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0E" w:rsidRDefault="00715BB8">
      <w:pPr>
        <w:rPr>
          <w:rFonts w:ascii="SassoonCRInfant" w:hAnsi="SassoonCRInfant" w:cs="Arial"/>
          <w:b/>
          <w:sz w:val="28"/>
        </w:rPr>
      </w:pPr>
      <w:r w:rsidRPr="00715BB8">
        <w:rPr>
          <w:rFonts w:ascii="SassoonCRInfant" w:hAnsi="SassoonCRInfant" w:cs="Arial"/>
          <w:b/>
          <w:sz w:val="28"/>
        </w:rPr>
        <w:t>Can I sort animals according to their diets (herbivore/carnivore/omnivore)?</w:t>
      </w:r>
      <w:r>
        <w:rPr>
          <w:rFonts w:ascii="SassoonCRInfant" w:hAnsi="SassoonCRInfant" w:cs="Arial"/>
          <w:b/>
          <w:sz w:val="28"/>
        </w:rPr>
        <w:tab/>
      </w:r>
      <w:r>
        <w:rPr>
          <w:rFonts w:ascii="SassoonCRInfant" w:hAnsi="SassoonCRInfant" w:cs="Arial"/>
          <w:b/>
          <w:sz w:val="28"/>
        </w:rPr>
        <w:tab/>
      </w:r>
      <w:r>
        <w:rPr>
          <w:rFonts w:ascii="SassoonCRInfant" w:hAnsi="SassoonCRInfant" w:cs="Arial"/>
          <w:b/>
          <w:sz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81"/>
        <w:gridCol w:w="2481"/>
        <w:gridCol w:w="8363"/>
      </w:tblGrid>
      <w:tr w:rsidR="00715BB8" w:rsidTr="00715BB8">
        <w:tc>
          <w:tcPr>
            <w:tcW w:w="1696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Category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What does this category eat?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Example animal(s)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Facts about diet of example animal(s)</w:t>
            </w:r>
          </w:p>
        </w:tc>
      </w:tr>
      <w:tr w:rsidR="00715BB8" w:rsidTr="00715BB8">
        <w:trPr>
          <w:trHeight w:val="3028"/>
        </w:trPr>
        <w:tc>
          <w:tcPr>
            <w:tcW w:w="1696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Herbivore</w:t>
            </w:r>
          </w:p>
        </w:tc>
        <w:tc>
          <w:tcPr>
            <w:tcW w:w="2481" w:type="dxa"/>
          </w:tcPr>
          <w:p w:rsidR="00715BB8" w:rsidRDefault="00715BB8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715BB8" w:rsidRDefault="00715BB8">
            <w:pPr>
              <w:rPr>
                <w:sz w:val="32"/>
              </w:rPr>
            </w:pPr>
          </w:p>
        </w:tc>
        <w:tc>
          <w:tcPr>
            <w:tcW w:w="8363" w:type="dxa"/>
          </w:tcPr>
          <w:p w:rsidR="00715BB8" w:rsidRDefault="00715BB8">
            <w:pPr>
              <w:rPr>
                <w:sz w:val="32"/>
              </w:rPr>
            </w:pPr>
          </w:p>
        </w:tc>
      </w:tr>
      <w:tr w:rsidR="00715BB8" w:rsidTr="00715BB8">
        <w:trPr>
          <w:trHeight w:val="3028"/>
        </w:trPr>
        <w:tc>
          <w:tcPr>
            <w:tcW w:w="1696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Carnivore</w:t>
            </w:r>
          </w:p>
        </w:tc>
        <w:tc>
          <w:tcPr>
            <w:tcW w:w="2481" w:type="dxa"/>
          </w:tcPr>
          <w:p w:rsidR="00715BB8" w:rsidRDefault="00715BB8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715BB8" w:rsidRDefault="00715BB8">
            <w:pPr>
              <w:rPr>
                <w:sz w:val="32"/>
              </w:rPr>
            </w:pPr>
          </w:p>
        </w:tc>
        <w:tc>
          <w:tcPr>
            <w:tcW w:w="8363" w:type="dxa"/>
          </w:tcPr>
          <w:p w:rsidR="00715BB8" w:rsidRDefault="00715BB8">
            <w:pPr>
              <w:rPr>
                <w:sz w:val="32"/>
              </w:rPr>
            </w:pPr>
          </w:p>
        </w:tc>
      </w:tr>
      <w:tr w:rsidR="00715BB8" w:rsidTr="00715BB8">
        <w:trPr>
          <w:trHeight w:val="3028"/>
        </w:trPr>
        <w:tc>
          <w:tcPr>
            <w:tcW w:w="1696" w:type="dxa"/>
            <w:shd w:val="clear" w:color="auto" w:fill="F2F2F2" w:themeFill="background1" w:themeFillShade="F2"/>
          </w:tcPr>
          <w:p w:rsidR="00715BB8" w:rsidRDefault="00715BB8">
            <w:pPr>
              <w:rPr>
                <w:sz w:val="32"/>
              </w:rPr>
            </w:pPr>
            <w:r>
              <w:rPr>
                <w:rFonts w:ascii="SassoonCRInfant" w:hAnsi="SassoonCRInfant" w:cs="Arial"/>
                <w:b/>
                <w:sz w:val="28"/>
              </w:rPr>
              <w:t>Omnivore</w:t>
            </w:r>
          </w:p>
        </w:tc>
        <w:tc>
          <w:tcPr>
            <w:tcW w:w="2481" w:type="dxa"/>
          </w:tcPr>
          <w:p w:rsidR="00715BB8" w:rsidRDefault="00715BB8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715BB8" w:rsidRDefault="00715BB8">
            <w:pPr>
              <w:rPr>
                <w:sz w:val="32"/>
              </w:rPr>
            </w:pPr>
          </w:p>
        </w:tc>
        <w:tc>
          <w:tcPr>
            <w:tcW w:w="8363" w:type="dxa"/>
          </w:tcPr>
          <w:p w:rsidR="00715BB8" w:rsidRDefault="00715BB8">
            <w:pPr>
              <w:rPr>
                <w:sz w:val="32"/>
              </w:rPr>
            </w:pPr>
          </w:p>
        </w:tc>
      </w:tr>
    </w:tbl>
    <w:p w:rsidR="00715BB8" w:rsidRPr="00715BB8" w:rsidRDefault="00715BB8">
      <w:pPr>
        <w:rPr>
          <w:sz w:val="32"/>
        </w:rPr>
      </w:pPr>
      <w:bookmarkStart w:id="0" w:name="_GoBack"/>
      <w:bookmarkEnd w:id="0"/>
    </w:p>
    <w:sectPr w:rsidR="00715BB8" w:rsidRPr="00715BB8" w:rsidSect="00715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8"/>
    <w:rsid w:val="0017600E"/>
    <w:rsid w:val="007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A81D"/>
  <w15:chartTrackingRefBased/>
  <w15:docId w15:val="{ECFAECC2-26AF-4B46-B936-9838392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AGibson</dc:creator>
  <cp:keywords/>
  <dc:description/>
  <cp:lastModifiedBy>AGibson</cp:lastModifiedBy>
  <cp:revision>1</cp:revision>
  <dcterms:created xsi:type="dcterms:W3CDTF">2020-10-29T11:43:00Z</dcterms:created>
  <dcterms:modified xsi:type="dcterms:W3CDTF">2020-10-29T11:50:00Z</dcterms:modified>
</cp:coreProperties>
</file>