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929147F" w14:textId="72573837" w:rsidR="00106D54" w:rsidRPr="00106D54" w:rsidRDefault="00426A33" w:rsidP="00106D54">
      <w:pPr>
        <w:pStyle w:val="Heading1"/>
        <w:jc w:val="center"/>
        <w:rPr>
          <w:b/>
          <w:bCs/>
          <w:noProof/>
          <w:color w:val="000000" w:themeColor="text1"/>
          <w:sz w:val="16"/>
          <w:szCs w:val="16"/>
          <w:lang w:val="en-GB" w:bidi="en-GB"/>
        </w:rPr>
      </w:pPr>
      <w:bookmarkStart w:id="0" w:name="_GoBack"/>
      <w:bookmarkEnd w:id="0"/>
      <w:r w:rsidRPr="00A87BE9">
        <w:rPr>
          <w:b/>
          <w:bCs/>
          <w:noProof/>
          <w:color w:val="000000" w:themeColor="text1"/>
          <w:lang w:val="en-GB" w:eastAsia="en-GB"/>
        </w:rPr>
        <w:drawing>
          <wp:anchor distT="0" distB="0" distL="114300" distR="114300" simplePos="0" relativeHeight="251662336" behindDoc="0" locked="0" layoutInCell="1" allowOverlap="1" wp14:anchorId="79CD5157" wp14:editId="51531179">
            <wp:simplePos x="0" y="0"/>
            <wp:positionH relativeFrom="page">
              <wp:posOffset>3828203</wp:posOffset>
            </wp:positionH>
            <wp:positionV relativeFrom="page">
              <wp:posOffset>1787525</wp:posOffset>
            </wp:positionV>
            <wp:extent cx="2054664" cy="1300981"/>
            <wp:effectExtent l="127000" t="127000" r="130175" b="12192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2-2404921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54664" cy="1300981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7BE9">
        <w:rPr>
          <w:b/>
          <w:bCs/>
          <w:noProof/>
          <w:color w:val="000000" w:themeColor="text1"/>
          <w:lang w:val="en-GB" w:eastAsia="en-GB"/>
        </w:rPr>
        <w:drawing>
          <wp:anchor distT="0" distB="0" distL="114300" distR="114300" simplePos="0" relativeHeight="251663360" behindDoc="0" locked="0" layoutInCell="1" allowOverlap="1" wp14:anchorId="7E39565A" wp14:editId="1A44E912">
            <wp:simplePos x="0" y="0"/>
            <wp:positionH relativeFrom="page">
              <wp:posOffset>1824734</wp:posOffset>
            </wp:positionH>
            <wp:positionV relativeFrom="page">
              <wp:posOffset>1904789</wp:posOffset>
            </wp:positionV>
            <wp:extent cx="2008235" cy="1264500"/>
            <wp:effectExtent l="203200" t="292100" r="227330" b="29781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2-17037486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 rot="612517">
                      <a:off x="0" y="0"/>
                      <a:ext cx="2008235" cy="126450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7BE9">
        <w:rPr>
          <w:b/>
          <w:bCs/>
          <w:noProof/>
          <w:color w:val="000000" w:themeColor="text1"/>
          <w:lang w:val="en-GB" w:eastAsia="en-GB"/>
        </w:rPr>
        <w:drawing>
          <wp:anchor distT="0" distB="0" distL="114300" distR="114300" simplePos="0" relativeHeight="251664384" behindDoc="0" locked="0" layoutInCell="1" allowOverlap="1" wp14:anchorId="0EA5C7C0" wp14:editId="306A862B">
            <wp:simplePos x="0" y="0"/>
            <wp:positionH relativeFrom="page">
              <wp:posOffset>2574</wp:posOffset>
            </wp:positionH>
            <wp:positionV relativeFrom="page">
              <wp:posOffset>1874048</wp:posOffset>
            </wp:positionV>
            <wp:extent cx="1863916" cy="1241653"/>
            <wp:effectExtent l="190500" t="215900" r="180975" b="21907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42-2404954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1863916" cy="1241653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7BE9">
        <w:rPr>
          <w:b/>
          <w:bCs/>
          <w:noProof/>
          <w:color w:val="000000" w:themeColor="text1"/>
          <w:lang w:val="en-GB" w:eastAsia="en-GB"/>
        </w:rPr>
        <w:drawing>
          <wp:anchor distT="0" distB="0" distL="114300" distR="114300" simplePos="0" relativeHeight="251661312" behindDoc="0" locked="0" layoutInCell="1" allowOverlap="1" wp14:anchorId="7349DF5D" wp14:editId="3A3D4278">
            <wp:simplePos x="0" y="0"/>
            <wp:positionH relativeFrom="page">
              <wp:posOffset>5749420</wp:posOffset>
            </wp:positionH>
            <wp:positionV relativeFrom="page">
              <wp:posOffset>1874802</wp:posOffset>
            </wp:positionV>
            <wp:extent cx="1951315" cy="1330255"/>
            <wp:effectExtent l="241300" t="292100" r="233680" b="29591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42-18239020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1971282" cy="1343867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7BE9">
        <w:rPr>
          <w:b/>
          <w:bCs/>
          <w:noProof/>
          <w:color w:val="000000" w:themeColor="text1"/>
          <w:lang w:val="en-GB" w:eastAsia="en-GB"/>
        </w:rPr>
        <mc:AlternateContent>
          <mc:Choice Requires="wps">
            <w:drawing>
              <wp:anchor distT="457200" distB="457200" distL="114300" distR="114300" simplePos="0" relativeHeight="251659264" behindDoc="0" locked="0" layoutInCell="1" allowOverlap="1" wp14:anchorId="5FABED2D" wp14:editId="3E0BBE24">
                <wp:simplePos x="0" y="0"/>
                <wp:positionH relativeFrom="margin">
                  <wp:posOffset>-694055</wp:posOffset>
                </wp:positionH>
                <wp:positionV relativeFrom="margin">
                  <wp:posOffset>-44450</wp:posOffset>
                </wp:positionV>
                <wp:extent cx="7585710" cy="2327910"/>
                <wp:effectExtent l="0" t="0" r="0" b="0"/>
                <wp:wrapTopAndBottom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5710" cy="232791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/>
                            </a:gs>
                            <a:gs pos="100000">
                              <a:schemeClr val="accent2"/>
                            </a:gs>
                          </a:gsLst>
                          <a:lin ang="5400000" scaled="0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A8C72C" w14:textId="77777777" w:rsidR="00260050" w:rsidRPr="00260050" w:rsidRDefault="00260050" w:rsidP="00426A33">
                            <w:pPr>
                              <w:rPr>
                                <w:rFonts w:ascii="Comic Sans MS" w:hAnsi="Comic Sans MS"/>
                                <w:sz w:val="4"/>
                                <w:szCs w:val="4"/>
                              </w:rPr>
                            </w:pPr>
                          </w:p>
                          <w:p w14:paraId="76EDC789" w14:textId="77777777" w:rsidR="00AF711E" w:rsidRPr="00260050" w:rsidRDefault="00085228" w:rsidP="00426A33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260050">
                              <w:rPr>
                                <w:rFonts w:ascii="Tahoma" w:hAnsi="Tahoma" w:cs="Tahoma"/>
                                <w:b/>
                                <w:bCs/>
                                <w:sz w:val="40"/>
                                <w:szCs w:val="40"/>
                              </w:rPr>
                              <w:t>P</w:t>
                            </w:r>
                            <w:r w:rsidR="00260050" w:rsidRPr="00260050">
                              <w:rPr>
                                <w:rFonts w:ascii="Tahoma" w:hAnsi="Tahoma" w:cs="Tahoma"/>
                                <w:b/>
                                <w:bCs/>
                                <w:sz w:val="40"/>
                                <w:szCs w:val="40"/>
                              </w:rPr>
                              <w:t>ARENT SUPPORT GROUP</w:t>
                            </w:r>
                          </w:p>
                          <w:p w14:paraId="1B0CC9D5" w14:textId="087C11B7" w:rsidR="00AF711E" w:rsidRPr="00426A33" w:rsidRDefault="00085228" w:rsidP="00426A33">
                            <w:pPr>
                              <w:jc w:val="center"/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426A33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For parents with children with Speech and Language Difficulties</w:t>
                            </w:r>
                            <w:r w:rsidR="00B72BE5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awaiting intervention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FABED2D" id="Rectangle 1" o:spid="_x0000_s1026" style="position:absolute;left:0;text-align:left;margin-left:-54.65pt;margin-top:-3.5pt;width:597.3pt;height:183.3pt;z-index:251659264;visibility:visible;mso-wrap-style:square;mso-width-percent:0;mso-height-percent:0;mso-wrap-distance-left:9pt;mso-wrap-distance-top:36pt;mso-wrap-distance-right:9pt;mso-wrap-distance-bottom:3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" fillcolor="#ca3827 [3204]" stroked="f" strokeweight="2pt">
                <v:fill color2="#f89938 [3205]" rotate="t" focus="100%" type="gradient">
                  <o:fill v:ext="view" type="gradientUnscaled"/>
                </v:fill>
                <v:textbox>
                  <w:txbxContent>
                    <w:p w14:paraId="45A8C72C" w14:textId="77777777" w:rsidR="00260050" w:rsidRPr="00260050" w:rsidRDefault="00260050" w:rsidP="00426A33">
                      <w:pPr>
                        <w:rPr>
                          <w:rFonts w:ascii="Comic Sans MS" w:hAnsi="Comic Sans MS"/>
                          <w:sz w:val="4"/>
                          <w:szCs w:val="4"/>
                        </w:rPr>
                      </w:pPr>
                    </w:p>
                    <w:p w14:paraId="76EDC789" w14:textId="77777777" w:rsidR="00AF711E" w:rsidRPr="00260050" w:rsidRDefault="00085228" w:rsidP="00426A33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40"/>
                          <w:szCs w:val="40"/>
                        </w:rPr>
                      </w:pPr>
                      <w:r w:rsidRPr="00260050">
                        <w:rPr>
                          <w:rFonts w:ascii="Tahoma" w:hAnsi="Tahoma" w:cs="Tahoma"/>
                          <w:b/>
                          <w:bCs/>
                          <w:sz w:val="40"/>
                          <w:szCs w:val="40"/>
                        </w:rPr>
                        <w:t>P</w:t>
                      </w:r>
                      <w:r w:rsidR="00260050" w:rsidRPr="00260050">
                        <w:rPr>
                          <w:rFonts w:ascii="Tahoma" w:hAnsi="Tahoma" w:cs="Tahoma"/>
                          <w:b/>
                          <w:bCs/>
                          <w:sz w:val="40"/>
                          <w:szCs w:val="40"/>
                        </w:rPr>
                        <w:t>ARENT SUPPORT GROUP</w:t>
                      </w:r>
                    </w:p>
                    <w:p w14:paraId="1B0CC9D5" w14:textId="087C11B7" w:rsidR="00AF711E" w:rsidRPr="00426A33" w:rsidRDefault="00085228" w:rsidP="00426A33">
                      <w:pPr>
                        <w:jc w:val="center"/>
                        <w:rPr>
                          <w:b/>
                          <w:bCs/>
                          <w:sz w:val="26"/>
                          <w:szCs w:val="26"/>
                        </w:rPr>
                      </w:pPr>
                      <w:r w:rsidRPr="00426A33">
                        <w:rPr>
                          <w:b/>
                          <w:bCs/>
                          <w:sz w:val="26"/>
                          <w:szCs w:val="26"/>
                        </w:rPr>
                        <w:t>For parents with children with Speech and Language Difficulties</w:t>
                      </w:r>
                      <w:r w:rsidR="00B72BE5">
                        <w:rPr>
                          <w:b/>
                          <w:bCs/>
                          <w:sz w:val="26"/>
                          <w:szCs w:val="26"/>
                        </w:rPr>
                        <w:t xml:space="preserve"> awaiting intervention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D24EBC" w:rsidRPr="00A87BE9"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B26947E" wp14:editId="2461395E">
                <wp:simplePos x="0" y="0"/>
                <wp:positionH relativeFrom="column">
                  <wp:posOffset>7521257</wp:posOffset>
                </wp:positionH>
                <wp:positionV relativeFrom="paragraph">
                  <wp:posOffset>1279525</wp:posOffset>
                </wp:positionV>
                <wp:extent cx="3081867" cy="2175934"/>
                <wp:effectExtent l="0" t="0" r="17145" b="889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1867" cy="21759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39CB18" w14:textId="77777777" w:rsidR="00FD4BBB" w:rsidRPr="00FD4BBB" w:rsidRDefault="00FD4BBB" w:rsidP="00FD4BBB">
                            <w:pPr>
                              <w:pStyle w:val="Heading1"/>
                              <w:rPr>
                                <w:rFonts w:ascii="Tahoma" w:hAnsi="Tahoma"/>
                                <w:sz w:val="32"/>
                              </w:rPr>
                            </w:pPr>
                            <w:r w:rsidRPr="00FD4BBB">
                              <w:rPr>
                                <w:rFonts w:ascii="Tahoma" w:hAnsi="Tahoma"/>
                                <w:sz w:val="32"/>
                              </w:rPr>
                              <w:t>Further Information or to reserve your place:</w:t>
                            </w:r>
                          </w:p>
                          <w:p w14:paraId="5E3138D3" w14:textId="77777777" w:rsidR="00FD4BBB" w:rsidRPr="00FD4BBB" w:rsidRDefault="00FD4BBB" w:rsidP="00FD4BBB">
                            <w:pPr>
                              <w:rPr>
                                <w:rFonts w:ascii="Tahoma" w:hAnsi="Tahoma"/>
                              </w:rPr>
                            </w:pPr>
                            <w:r w:rsidRPr="00FD4BBB">
                              <w:rPr>
                                <w:rFonts w:ascii="Tahoma" w:hAnsi="Tahoma"/>
                              </w:rPr>
                              <w:t>Contact Catherine Ornstein,</w:t>
                            </w:r>
                          </w:p>
                          <w:p w14:paraId="215DE014" w14:textId="77777777" w:rsidR="00FD4BBB" w:rsidRPr="00FD4BBB" w:rsidRDefault="00FD4BBB" w:rsidP="00FD4BBB">
                            <w:pPr>
                              <w:rPr>
                                <w:rFonts w:ascii="Tahoma" w:hAnsi="Tahoma"/>
                              </w:rPr>
                            </w:pPr>
                            <w:r w:rsidRPr="00FD4BBB">
                              <w:rPr>
                                <w:rFonts w:ascii="Tahoma" w:hAnsi="Tahoma"/>
                              </w:rPr>
                              <w:t>Specialist Speech and Language Therapist</w:t>
                            </w:r>
                          </w:p>
                          <w:p w14:paraId="296A288C" w14:textId="77777777" w:rsidR="00FD4BBB" w:rsidRPr="00FD4BBB" w:rsidRDefault="00FD4BBB" w:rsidP="00FD4BBB">
                            <w:pPr>
                              <w:rPr>
                                <w:rFonts w:ascii="Tahoma" w:hAnsi="Tahoma"/>
                              </w:rPr>
                            </w:pPr>
                            <w:r w:rsidRPr="00FD4BBB">
                              <w:rPr>
                                <w:rFonts w:ascii="Tahoma" w:hAnsi="Tahoma"/>
                              </w:rPr>
                              <w:t>Tel: 07305 545 555</w:t>
                            </w:r>
                          </w:p>
                          <w:p w14:paraId="68A24F0F" w14:textId="77777777" w:rsidR="00FD4BBB" w:rsidRPr="00FD4BBB" w:rsidRDefault="00FD4BBB" w:rsidP="00FD4BBB">
                            <w:pPr>
                              <w:rPr>
                                <w:rFonts w:ascii="Tahoma" w:hAnsi="Tahoma"/>
                              </w:rPr>
                            </w:pPr>
                            <w:r w:rsidRPr="00FD4BBB">
                              <w:rPr>
                                <w:rFonts w:ascii="Tahoma" w:hAnsi="Tahoma"/>
                              </w:rPr>
                              <w:t>Email: Catherine.ornstein@protonmail.com</w:t>
                            </w:r>
                          </w:p>
                          <w:p w14:paraId="35BFE83D" w14:textId="77777777" w:rsidR="00FD4BBB" w:rsidRDefault="00FD4BBB" w:rsidP="00FD4BB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1B26947E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7" type="#_x0000_t202" style="position:absolute;left:0;text-align:left;margin-left:592.2pt;margin-top:100.75pt;width:242.65pt;height:171.3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" fillcolor="white [3201]" strokeweight=".5pt">
                <v:textbox>
                  <w:txbxContent>
                    <w:p w14:paraId="6239CB18" w14:textId="77777777" w:rsidR="00FD4BBB" w:rsidRPr="00FD4BBB" w:rsidRDefault="00FD4BBB" w:rsidP="00FD4BBB">
                      <w:pPr>
                        <w:pStyle w:val="Heading1"/>
                        <w:rPr>
                          <w:rFonts w:ascii="Tahoma" w:hAnsi="Tahoma"/>
                          <w:sz w:val="32"/>
                        </w:rPr>
                      </w:pPr>
                      <w:r w:rsidRPr="00FD4BBB">
                        <w:rPr>
                          <w:rFonts w:ascii="Tahoma" w:hAnsi="Tahoma"/>
                          <w:sz w:val="32"/>
                        </w:rPr>
                        <w:t>Further Information or to reserve your place:</w:t>
                      </w:r>
                    </w:p>
                    <w:p w14:paraId="5E3138D3" w14:textId="77777777" w:rsidR="00FD4BBB" w:rsidRPr="00FD4BBB" w:rsidRDefault="00FD4BBB" w:rsidP="00FD4BBB">
                      <w:pPr>
                        <w:rPr>
                          <w:rFonts w:ascii="Tahoma" w:hAnsi="Tahoma"/>
                        </w:rPr>
                      </w:pPr>
                      <w:r w:rsidRPr="00FD4BBB">
                        <w:rPr>
                          <w:rFonts w:ascii="Tahoma" w:hAnsi="Tahoma"/>
                        </w:rPr>
                        <w:t>Contact Catherine Ornstein,</w:t>
                      </w:r>
                    </w:p>
                    <w:p w14:paraId="215DE014" w14:textId="77777777" w:rsidR="00FD4BBB" w:rsidRPr="00FD4BBB" w:rsidRDefault="00FD4BBB" w:rsidP="00FD4BBB">
                      <w:pPr>
                        <w:rPr>
                          <w:rFonts w:ascii="Tahoma" w:hAnsi="Tahoma"/>
                        </w:rPr>
                      </w:pPr>
                      <w:r w:rsidRPr="00FD4BBB">
                        <w:rPr>
                          <w:rFonts w:ascii="Tahoma" w:hAnsi="Tahoma"/>
                        </w:rPr>
                        <w:t>Specialist Speech and Language Therapist</w:t>
                      </w:r>
                    </w:p>
                    <w:p w14:paraId="296A288C" w14:textId="77777777" w:rsidR="00FD4BBB" w:rsidRPr="00FD4BBB" w:rsidRDefault="00FD4BBB" w:rsidP="00FD4BBB">
                      <w:pPr>
                        <w:rPr>
                          <w:rFonts w:ascii="Tahoma" w:hAnsi="Tahoma"/>
                        </w:rPr>
                      </w:pPr>
                      <w:r w:rsidRPr="00FD4BBB">
                        <w:rPr>
                          <w:rFonts w:ascii="Tahoma" w:hAnsi="Tahoma"/>
                        </w:rPr>
                        <w:t>Tel: 07305 545 555</w:t>
                      </w:r>
                    </w:p>
                    <w:p w14:paraId="68A24F0F" w14:textId="77777777" w:rsidR="00FD4BBB" w:rsidRPr="00FD4BBB" w:rsidRDefault="00FD4BBB" w:rsidP="00FD4BBB">
                      <w:pPr>
                        <w:rPr>
                          <w:rFonts w:ascii="Tahoma" w:hAnsi="Tahoma"/>
                        </w:rPr>
                      </w:pPr>
                      <w:r w:rsidRPr="00FD4BBB">
                        <w:rPr>
                          <w:rFonts w:ascii="Tahoma" w:hAnsi="Tahoma"/>
                        </w:rPr>
                        <w:t>Email: Catherine.ornstein@protonmail.com</w:t>
                      </w:r>
                    </w:p>
                    <w:p w14:paraId="35BFE83D" w14:textId="77777777" w:rsidR="00FD4BBB" w:rsidRDefault="00FD4BBB" w:rsidP="00FD4BBB"/>
                  </w:txbxContent>
                </v:textbox>
              </v:shape>
            </w:pict>
          </mc:Fallback>
        </mc:AlternateContent>
      </w:r>
      <w:r w:rsidR="00FD4BBB" w:rsidRPr="00A87BE9">
        <w:rPr>
          <w:b/>
          <w:bCs/>
          <w:noProof/>
          <w:color w:val="000000" w:themeColor="text1"/>
          <w:lang w:val="en-GB" w:bidi="en-GB"/>
        </w:rPr>
        <w:t>‘</w:t>
      </w:r>
      <w:r w:rsidR="00B66A63">
        <w:rPr>
          <w:b/>
          <w:bCs/>
          <w:noProof/>
          <w:color w:val="000000" w:themeColor="text1"/>
          <w:lang w:val="en-GB" w:bidi="en-GB"/>
        </w:rPr>
        <w:t>Let’s Talk!’</w:t>
      </w:r>
    </w:p>
    <w:p w14:paraId="6DF709E6" w14:textId="77777777" w:rsidR="00106D54" w:rsidRPr="00106D54" w:rsidRDefault="00106D54" w:rsidP="00106D54">
      <w:pPr>
        <w:rPr>
          <w:sz w:val="16"/>
          <w:szCs w:val="16"/>
          <w:lang w:val="en-GB" w:bidi="en-GB"/>
        </w:rPr>
      </w:pPr>
    </w:p>
    <w:p w14:paraId="30853175" w14:textId="2672353A" w:rsidR="00106D54" w:rsidRPr="00A62F12" w:rsidRDefault="00106D54" w:rsidP="00106D54">
      <w:pPr>
        <w:jc w:val="both"/>
        <w:rPr>
          <w:rFonts w:ascii="Tahoma" w:hAnsi="Tahoma"/>
          <w:sz w:val="24"/>
          <w:szCs w:val="24"/>
        </w:rPr>
      </w:pPr>
      <w:r w:rsidRPr="00A62F12">
        <w:rPr>
          <w:rFonts w:ascii="Tahoma" w:hAnsi="Tahoma"/>
          <w:sz w:val="24"/>
          <w:szCs w:val="24"/>
        </w:rPr>
        <w:t>A</w:t>
      </w:r>
      <w:r w:rsidR="00B72BE5">
        <w:rPr>
          <w:rFonts w:ascii="Tahoma" w:hAnsi="Tahoma"/>
          <w:sz w:val="24"/>
          <w:szCs w:val="24"/>
        </w:rPr>
        <w:t xml:space="preserve"> </w:t>
      </w:r>
      <w:r w:rsidR="00B66A63" w:rsidRPr="00B66A63">
        <w:rPr>
          <w:rFonts w:ascii="Tahoma" w:hAnsi="Tahoma"/>
          <w:b/>
          <w:bCs/>
          <w:color w:val="F89938" w:themeColor="accent2"/>
          <w:sz w:val="24"/>
          <w:szCs w:val="24"/>
        </w:rPr>
        <w:t>free</w:t>
      </w:r>
      <w:r w:rsidR="00B66A63">
        <w:rPr>
          <w:rFonts w:ascii="Tahoma" w:hAnsi="Tahoma"/>
          <w:sz w:val="24"/>
          <w:szCs w:val="24"/>
        </w:rPr>
        <w:t xml:space="preserve"> </w:t>
      </w:r>
      <w:r w:rsidRPr="00E115EB">
        <w:rPr>
          <w:rFonts w:ascii="Tahoma" w:hAnsi="Tahoma"/>
          <w:b/>
          <w:bCs/>
          <w:color w:val="F89938" w:themeColor="accent2"/>
          <w:sz w:val="24"/>
          <w:szCs w:val="24"/>
        </w:rPr>
        <w:t>parent support group</w:t>
      </w:r>
      <w:r w:rsidRPr="00E115EB">
        <w:rPr>
          <w:rFonts w:ascii="Tahoma" w:hAnsi="Tahoma"/>
          <w:color w:val="F89938" w:themeColor="accent2"/>
          <w:sz w:val="24"/>
          <w:szCs w:val="24"/>
        </w:rPr>
        <w:t xml:space="preserve"> </w:t>
      </w:r>
      <w:r w:rsidRPr="00A62F12">
        <w:rPr>
          <w:rFonts w:ascii="Tahoma" w:hAnsi="Tahoma"/>
          <w:sz w:val="24"/>
          <w:szCs w:val="24"/>
        </w:rPr>
        <w:t>is starting</w:t>
      </w:r>
      <w:r>
        <w:rPr>
          <w:rFonts w:ascii="Tahoma" w:hAnsi="Tahoma"/>
          <w:sz w:val="24"/>
          <w:szCs w:val="24"/>
        </w:rPr>
        <w:t xml:space="preserve"> </w:t>
      </w:r>
      <w:r w:rsidRPr="00A62F12">
        <w:rPr>
          <w:rFonts w:ascii="Tahoma" w:hAnsi="Tahoma"/>
          <w:sz w:val="24"/>
          <w:szCs w:val="24"/>
        </w:rPr>
        <w:t xml:space="preserve">in </w:t>
      </w:r>
      <w:proofErr w:type="spellStart"/>
      <w:r w:rsidRPr="00A62F12">
        <w:rPr>
          <w:rFonts w:ascii="Tahoma" w:hAnsi="Tahoma"/>
          <w:sz w:val="24"/>
          <w:szCs w:val="24"/>
        </w:rPr>
        <w:t>Hitchin</w:t>
      </w:r>
      <w:proofErr w:type="spellEnd"/>
      <w:r w:rsidR="00B72BE5">
        <w:rPr>
          <w:rFonts w:ascii="Tahoma" w:hAnsi="Tahoma"/>
          <w:sz w:val="24"/>
          <w:szCs w:val="24"/>
        </w:rPr>
        <w:t xml:space="preserve"> </w:t>
      </w:r>
      <w:r w:rsidRPr="00A62F12">
        <w:rPr>
          <w:rFonts w:ascii="Tahoma" w:hAnsi="Tahoma"/>
          <w:sz w:val="24"/>
          <w:szCs w:val="24"/>
        </w:rPr>
        <w:t>for parents who</w:t>
      </w:r>
      <w:r w:rsidR="00B72BE5">
        <w:rPr>
          <w:rFonts w:ascii="Tahoma" w:hAnsi="Tahoma"/>
          <w:sz w:val="24"/>
          <w:szCs w:val="24"/>
        </w:rPr>
        <w:t xml:space="preserve">se children </w:t>
      </w:r>
      <w:r w:rsidR="003F1EC0">
        <w:rPr>
          <w:rFonts w:ascii="Tahoma" w:hAnsi="Tahoma"/>
          <w:sz w:val="24"/>
          <w:szCs w:val="24"/>
        </w:rPr>
        <w:t xml:space="preserve">are waiting </w:t>
      </w:r>
      <w:r w:rsidR="003F1EC0" w:rsidRPr="003F1EC0">
        <w:rPr>
          <w:rFonts w:ascii="Tahoma" w:hAnsi="Tahoma"/>
          <w:b/>
          <w:bCs/>
          <w:sz w:val="24"/>
          <w:szCs w:val="24"/>
        </w:rPr>
        <w:t>Speech and Language Therapy</w:t>
      </w:r>
      <w:r w:rsidRPr="00A62F12">
        <w:rPr>
          <w:rFonts w:ascii="Tahoma" w:hAnsi="Tahoma"/>
          <w:sz w:val="24"/>
          <w:szCs w:val="24"/>
        </w:rPr>
        <w:t>.</w:t>
      </w:r>
      <w:r w:rsidR="00B72BE5">
        <w:rPr>
          <w:rFonts w:ascii="Tahoma" w:hAnsi="Tahoma"/>
          <w:sz w:val="24"/>
          <w:szCs w:val="24"/>
        </w:rPr>
        <w:t xml:space="preserve"> </w:t>
      </w:r>
      <w:r w:rsidR="003F1EC0">
        <w:rPr>
          <w:rFonts w:ascii="Tahoma" w:hAnsi="Tahoma"/>
          <w:sz w:val="24"/>
          <w:szCs w:val="24"/>
        </w:rPr>
        <w:t>T</w:t>
      </w:r>
      <w:r w:rsidR="00B72BE5">
        <w:rPr>
          <w:rFonts w:ascii="Tahoma" w:hAnsi="Tahoma"/>
          <w:sz w:val="24"/>
          <w:szCs w:val="24"/>
        </w:rPr>
        <w:t>he</w:t>
      </w:r>
      <w:r w:rsidR="003F1EC0">
        <w:rPr>
          <w:rFonts w:ascii="Tahoma" w:hAnsi="Tahoma"/>
          <w:sz w:val="24"/>
          <w:szCs w:val="24"/>
        </w:rPr>
        <w:t xml:space="preserve"> current</w:t>
      </w:r>
      <w:r w:rsidR="00B72BE5">
        <w:rPr>
          <w:rFonts w:ascii="Tahoma" w:hAnsi="Tahoma"/>
          <w:sz w:val="24"/>
          <w:szCs w:val="24"/>
        </w:rPr>
        <w:t xml:space="preserve"> wait for assessment an</w:t>
      </w:r>
      <w:r w:rsidR="003F1EC0">
        <w:rPr>
          <w:rFonts w:ascii="Tahoma" w:hAnsi="Tahoma"/>
          <w:sz w:val="24"/>
          <w:szCs w:val="24"/>
        </w:rPr>
        <w:t xml:space="preserve">d </w:t>
      </w:r>
      <w:r w:rsidR="00B72BE5">
        <w:rPr>
          <w:rFonts w:ascii="Tahoma" w:hAnsi="Tahoma"/>
          <w:sz w:val="24"/>
          <w:szCs w:val="24"/>
        </w:rPr>
        <w:t>intervention via both NHS and independent routes can be lengthy. This group aims to help fill t</w:t>
      </w:r>
      <w:r w:rsidR="003F1EC0">
        <w:rPr>
          <w:rFonts w:ascii="Tahoma" w:hAnsi="Tahoma"/>
          <w:sz w:val="24"/>
          <w:szCs w:val="24"/>
        </w:rPr>
        <w:t>hat gap</w:t>
      </w:r>
      <w:r w:rsidR="00B72BE5">
        <w:rPr>
          <w:rFonts w:ascii="Tahoma" w:hAnsi="Tahoma"/>
          <w:sz w:val="24"/>
          <w:szCs w:val="24"/>
        </w:rPr>
        <w:t xml:space="preserve">.  </w:t>
      </w:r>
    </w:p>
    <w:p w14:paraId="00C71F3D" w14:textId="465C3F70" w:rsidR="00106D54" w:rsidRPr="00A62F12" w:rsidRDefault="00106D54" w:rsidP="00106D54">
      <w:pPr>
        <w:jc w:val="both"/>
        <w:rPr>
          <w:rFonts w:ascii="Tahoma" w:hAnsi="Tahoma"/>
          <w:sz w:val="24"/>
          <w:szCs w:val="24"/>
        </w:rPr>
      </w:pPr>
      <w:r w:rsidRPr="00A62F12">
        <w:rPr>
          <w:rFonts w:ascii="Tahoma" w:hAnsi="Tahoma"/>
          <w:sz w:val="24"/>
          <w:szCs w:val="24"/>
        </w:rPr>
        <w:t xml:space="preserve">We </w:t>
      </w:r>
      <w:r w:rsidR="00B72BE5">
        <w:rPr>
          <w:rFonts w:ascii="Tahoma" w:hAnsi="Tahoma"/>
          <w:sz w:val="24"/>
          <w:szCs w:val="24"/>
        </w:rPr>
        <w:t xml:space="preserve">offer </w:t>
      </w:r>
      <w:r w:rsidRPr="00A62F12">
        <w:rPr>
          <w:rFonts w:ascii="Tahoma" w:hAnsi="Tahoma"/>
          <w:sz w:val="24"/>
          <w:szCs w:val="24"/>
        </w:rPr>
        <w:t>a safe, welcoming space to come and meet other</w:t>
      </w:r>
      <w:r w:rsidR="00B72BE5">
        <w:rPr>
          <w:rFonts w:ascii="Tahoma" w:hAnsi="Tahoma"/>
          <w:sz w:val="24"/>
          <w:szCs w:val="24"/>
        </w:rPr>
        <w:t>s</w:t>
      </w:r>
      <w:r w:rsidRPr="00A62F12">
        <w:rPr>
          <w:rFonts w:ascii="Tahoma" w:hAnsi="Tahoma"/>
          <w:sz w:val="24"/>
          <w:szCs w:val="24"/>
        </w:rPr>
        <w:t xml:space="preserve"> facing similar challenges, to share your story, be heard, feel valued and empowered.</w:t>
      </w:r>
    </w:p>
    <w:p w14:paraId="72061071" w14:textId="3C4534BE" w:rsidR="00106D54" w:rsidRPr="00A62F12" w:rsidRDefault="00106D54" w:rsidP="00106D54">
      <w:pPr>
        <w:jc w:val="both"/>
        <w:rPr>
          <w:rFonts w:ascii="Tahoma" w:hAnsi="Tahoma"/>
          <w:sz w:val="24"/>
          <w:szCs w:val="24"/>
        </w:rPr>
      </w:pPr>
      <w:r w:rsidRPr="00A62F12">
        <w:rPr>
          <w:rFonts w:ascii="Tahoma" w:hAnsi="Tahoma"/>
          <w:sz w:val="24"/>
          <w:szCs w:val="24"/>
        </w:rPr>
        <w:t xml:space="preserve">We hope you will </w:t>
      </w:r>
      <w:r w:rsidR="00B66A63">
        <w:rPr>
          <w:rFonts w:ascii="Tahoma" w:hAnsi="Tahoma"/>
          <w:sz w:val="24"/>
          <w:szCs w:val="24"/>
        </w:rPr>
        <w:t xml:space="preserve">be </w:t>
      </w:r>
      <w:r w:rsidR="00B66A63" w:rsidRPr="00A62F12">
        <w:rPr>
          <w:rFonts w:ascii="Tahoma" w:hAnsi="Tahoma"/>
          <w:sz w:val="24"/>
          <w:szCs w:val="24"/>
        </w:rPr>
        <w:t>able to make positive adaptations in your family</w:t>
      </w:r>
      <w:r w:rsidR="00B66A63">
        <w:rPr>
          <w:rFonts w:ascii="Tahoma" w:hAnsi="Tahoma"/>
          <w:sz w:val="24"/>
          <w:szCs w:val="24"/>
        </w:rPr>
        <w:t xml:space="preserve"> lives</w:t>
      </w:r>
      <w:r w:rsidR="00B66A63" w:rsidRPr="00A62F12">
        <w:rPr>
          <w:rFonts w:ascii="Tahoma" w:hAnsi="Tahoma"/>
          <w:sz w:val="24"/>
          <w:szCs w:val="24"/>
        </w:rPr>
        <w:t xml:space="preserve"> </w:t>
      </w:r>
      <w:r w:rsidR="00B72BE5">
        <w:rPr>
          <w:rFonts w:ascii="Tahoma" w:hAnsi="Tahoma"/>
          <w:sz w:val="24"/>
          <w:szCs w:val="24"/>
        </w:rPr>
        <w:t xml:space="preserve">through the conversations </w:t>
      </w:r>
      <w:r w:rsidR="00B66A63">
        <w:rPr>
          <w:rFonts w:ascii="Tahoma" w:hAnsi="Tahoma"/>
          <w:sz w:val="24"/>
          <w:szCs w:val="24"/>
        </w:rPr>
        <w:t xml:space="preserve">shared </w:t>
      </w:r>
      <w:r w:rsidR="00B72BE5">
        <w:rPr>
          <w:rFonts w:ascii="Tahoma" w:hAnsi="Tahoma"/>
          <w:sz w:val="24"/>
          <w:szCs w:val="24"/>
        </w:rPr>
        <w:t xml:space="preserve">with other parents </w:t>
      </w:r>
      <w:r w:rsidR="00B66A63">
        <w:rPr>
          <w:rFonts w:ascii="Tahoma" w:hAnsi="Tahoma"/>
          <w:sz w:val="24"/>
          <w:szCs w:val="24"/>
        </w:rPr>
        <w:t>as well as</w:t>
      </w:r>
      <w:r w:rsidR="00B72BE5">
        <w:rPr>
          <w:rFonts w:ascii="Tahoma" w:hAnsi="Tahoma"/>
          <w:sz w:val="24"/>
          <w:szCs w:val="24"/>
        </w:rPr>
        <w:t xml:space="preserve"> general advice from the Speech and Language Therapist leading the sessions</w:t>
      </w:r>
      <w:r w:rsidRPr="00A62F12">
        <w:rPr>
          <w:rFonts w:ascii="Tahoma" w:hAnsi="Tahoma"/>
          <w:sz w:val="24"/>
          <w:szCs w:val="24"/>
        </w:rPr>
        <w:t>.</w:t>
      </w:r>
    </w:p>
    <w:p w14:paraId="6DB1C279" w14:textId="543BE94A" w:rsidR="00106D54" w:rsidRPr="00A62F12" w:rsidRDefault="00106D54" w:rsidP="00106D54">
      <w:pPr>
        <w:jc w:val="both"/>
        <w:rPr>
          <w:rFonts w:ascii="Tahoma" w:hAnsi="Tahoma"/>
          <w:sz w:val="24"/>
          <w:szCs w:val="24"/>
        </w:rPr>
      </w:pPr>
      <w:r w:rsidRPr="00A62F12">
        <w:rPr>
          <w:rFonts w:ascii="Tahoma" w:hAnsi="Tahoma"/>
          <w:sz w:val="24"/>
          <w:szCs w:val="24"/>
        </w:rPr>
        <w:t>Th</w:t>
      </w:r>
      <w:r w:rsidR="00B72BE5">
        <w:rPr>
          <w:rFonts w:ascii="Tahoma" w:hAnsi="Tahoma"/>
          <w:sz w:val="24"/>
          <w:szCs w:val="24"/>
        </w:rPr>
        <w:t>is is a start-up, not for profit</w:t>
      </w:r>
      <w:r w:rsidRPr="00A62F12">
        <w:rPr>
          <w:rFonts w:ascii="Tahoma" w:hAnsi="Tahoma"/>
          <w:sz w:val="24"/>
          <w:szCs w:val="24"/>
        </w:rPr>
        <w:t xml:space="preserve"> group</w:t>
      </w:r>
      <w:r w:rsidR="00B72BE5">
        <w:rPr>
          <w:rFonts w:ascii="Tahoma" w:hAnsi="Tahoma"/>
          <w:sz w:val="24"/>
          <w:szCs w:val="24"/>
        </w:rPr>
        <w:t>. There is no charge. We hope to</w:t>
      </w:r>
      <w:r w:rsidRPr="00A62F12">
        <w:rPr>
          <w:rFonts w:ascii="Tahoma" w:hAnsi="Tahoma"/>
          <w:sz w:val="24"/>
          <w:szCs w:val="24"/>
        </w:rPr>
        <w:t xml:space="preserve"> learn together what is needed</w:t>
      </w:r>
      <w:r w:rsidR="00B72BE5">
        <w:rPr>
          <w:rFonts w:ascii="Tahoma" w:hAnsi="Tahoma"/>
          <w:sz w:val="24"/>
          <w:szCs w:val="24"/>
        </w:rPr>
        <w:t xml:space="preserve"> as the group gets underway.</w:t>
      </w:r>
      <w:r w:rsidR="003F1EC0">
        <w:rPr>
          <w:rFonts w:ascii="Tahoma" w:hAnsi="Tahoma"/>
          <w:sz w:val="24"/>
          <w:szCs w:val="24"/>
        </w:rPr>
        <w:t xml:space="preserve"> Sessions are likely to be held virtually.</w:t>
      </w:r>
    </w:p>
    <w:p w14:paraId="577E9843" w14:textId="5734226D" w:rsidR="00106D54" w:rsidRPr="00A62F12" w:rsidRDefault="00106D54" w:rsidP="00106D54">
      <w:pPr>
        <w:jc w:val="both"/>
        <w:rPr>
          <w:rFonts w:ascii="Tahoma" w:hAnsi="Tahoma"/>
          <w:sz w:val="24"/>
          <w:szCs w:val="24"/>
        </w:rPr>
      </w:pPr>
      <w:r w:rsidRPr="00A62F12">
        <w:rPr>
          <w:rFonts w:ascii="Tahoma" w:hAnsi="Tahoma"/>
          <w:sz w:val="24"/>
          <w:szCs w:val="24"/>
        </w:rPr>
        <w:t>It will be run by Catherine Ornstein, Specialist Speech and Language Therapist.</w:t>
      </w:r>
      <w:r w:rsidR="00B72BE5">
        <w:rPr>
          <w:rFonts w:ascii="Tahoma" w:hAnsi="Tahoma"/>
          <w:sz w:val="24"/>
          <w:szCs w:val="24"/>
        </w:rPr>
        <w:t xml:space="preserve"> Please contact Catherine to register your interest.</w:t>
      </w:r>
    </w:p>
    <w:p w14:paraId="1C4F7D43" w14:textId="190D226A" w:rsidR="00106D54" w:rsidRPr="00106D54" w:rsidRDefault="00106D54" w:rsidP="00106D54"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1D0B9681" wp14:editId="01FB0CEB">
                <wp:simplePos x="0" y="0"/>
                <wp:positionH relativeFrom="column">
                  <wp:posOffset>1643380</wp:posOffset>
                </wp:positionH>
                <wp:positionV relativeFrom="paragraph">
                  <wp:posOffset>335280</wp:posOffset>
                </wp:positionV>
                <wp:extent cx="2914015" cy="2159000"/>
                <wp:effectExtent l="0" t="0" r="6985" b="1270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4015" cy="21590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chemeClr val="accent3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3"/>
                        </a:fontRef>
                      </wps:style>
                      <wps:txbx>
                        <w:txbxContent>
                          <w:p w14:paraId="1877E48A" w14:textId="77777777" w:rsidR="00D24EBC" w:rsidRPr="00FD4BBB" w:rsidRDefault="00D24EBC" w:rsidP="000A0802">
                            <w:pPr>
                              <w:jc w:val="center"/>
                              <w:rPr>
                                <w:rFonts w:ascii="Tahoma" w:hAnsi="Tahoma"/>
                                <w:b/>
                                <w:bCs/>
                                <w:color w:val="F83500" w:themeColor="accent3"/>
                                <w:sz w:val="24"/>
                                <w:szCs w:val="24"/>
                              </w:rPr>
                            </w:pPr>
                            <w:r w:rsidRPr="00FD4BBB">
                              <w:rPr>
                                <w:rFonts w:ascii="Tahoma" w:hAnsi="Tahoma"/>
                                <w:b/>
                                <w:bCs/>
                                <w:color w:val="F83500" w:themeColor="accent3"/>
                                <w:sz w:val="24"/>
                                <w:szCs w:val="24"/>
                              </w:rPr>
                              <w:t>For further information contact:</w:t>
                            </w:r>
                          </w:p>
                          <w:p w14:paraId="73A594CE" w14:textId="12DDB083" w:rsidR="002B70BC" w:rsidRDefault="00D24EBC" w:rsidP="002B70BC">
                            <w:pPr>
                              <w:spacing w:after="120" w:line="240" w:lineRule="auto"/>
                              <w:jc w:val="center"/>
                              <w:rPr>
                                <w:rFonts w:ascii="Tahoma" w:hAnsi="Tahoma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89044C">
                              <w:rPr>
                                <w:rFonts w:ascii="Tahoma" w:hAnsi="Tahoma"/>
                                <w:color w:val="000000" w:themeColor="text1"/>
                                <w:sz w:val="22"/>
                                <w:szCs w:val="22"/>
                              </w:rPr>
                              <w:t>Catherine Ornstein</w:t>
                            </w:r>
                          </w:p>
                          <w:p w14:paraId="60540FAA" w14:textId="3B6AFFA2" w:rsidR="00D24EBC" w:rsidRPr="0089044C" w:rsidRDefault="002B70BC" w:rsidP="002B70BC">
                            <w:pPr>
                              <w:spacing w:after="120" w:line="240" w:lineRule="auto"/>
                              <w:jc w:val="center"/>
                              <w:rPr>
                                <w:rFonts w:ascii="Tahoma" w:hAnsi="Tahoma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/>
                                <w:color w:val="000000" w:themeColor="text1"/>
                                <w:sz w:val="22"/>
                                <w:szCs w:val="22"/>
                              </w:rPr>
                              <w:t>Specialist Speech &amp; Language Therapist</w:t>
                            </w:r>
                            <w:r w:rsidR="00D24EBC" w:rsidRPr="0089044C">
                              <w:rPr>
                                <w:rFonts w:ascii="Tahoma" w:hAnsi="Tahoma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064A4F20" w14:textId="5959D66C" w:rsidR="00D24EBC" w:rsidRPr="0089044C" w:rsidRDefault="00B72BE5" w:rsidP="002B70BC">
                            <w:pPr>
                              <w:spacing w:after="120" w:line="240" w:lineRule="auto"/>
                              <w:jc w:val="center"/>
                              <w:rPr>
                                <w:rFonts w:ascii="Tahoma" w:hAnsi="Tahoma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hyperlink r:id="rId15" w:history="1">
                              <w:r w:rsidRPr="00583500">
                                <w:rPr>
                                  <w:rStyle w:val="Hyperlink"/>
                                  <w:rFonts w:ascii="Tahoma" w:hAnsi="Tahoma"/>
                                  <w:sz w:val="22"/>
                                  <w:szCs w:val="22"/>
                                </w:rPr>
                                <w:t>catherine.ornstein@protonmail.com</w:t>
                              </w:r>
                            </w:hyperlink>
                          </w:p>
                          <w:p w14:paraId="783C48D6" w14:textId="3BC3396C" w:rsidR="00426A33" w:rsidRPr="0089044C" w:rsidRDefault="00D24EBC" w:rsidP="002B70BC">
                            <w:pPr>
                              <w:spacing w:after="120" w:line="240" w:lineRule="auto"/>
                              <w:jc w:val="center"/>
                              <w:rPr>
                                <w:rFonts w:ascii="Tahoma" w:hAnsi="Tahoma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89044C">
                              <w:rPr>
                                <w:rFonts w:ascii="Tahoma" w:hAnsi="Tahoma"/>
                                <w:color w:val="000000" w:themeColor="text1"/>
                                <w:sz w:val="22"/>
                                <w:szCs w:val="22"/>
                              </w:rPr>
                              <w:t>07305 545 555</w:t>
                            </w:r>
                          </w:p>
                          <w:p w14:paraId="4B7EAB7E" w14:textId="38677E8C" w:rsidR="00426A33" w:rsidRDefault="00A87BE9" w:rsidP="000A0802">
                            <w:pPr>
                              <w:jc w:val="center"/>
                              <w:rPr>
                                <w:rFonts w:ascii="Tahoma" w:hAnsi="Tahoma"/>
                                <w:sz w:val="24"/>
                                <w:szCs w:val="24"/>
                              </w:rPr>
                            </w:pPr>
                            <w:r w:rsidRPr="005773BB"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756E899D" wp14:editId="1A398621">
                                  <wp:extent cx="715645" cy="711200"/>
                                  <wp:effectExtent l="0" t="0" r="0" b="0"/>
                                  <wp:docPr id="10" name="Picture 10" descr="A close up of a log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9546" cy="744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49D199" w14:textId="39FAE0D0" w:rsidR="00D24EBC" w:rsidRDefault="00D24EBC" w:rsidP="000A080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1D0B968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margin-left:129.4pt;margin-top:26.4pt;width:229.45pt;height:170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" filled="f" strokecolor="#f83500 [3206]">
                <v:stroke joinstyle="round"/>
                <v:textbox>
                  <w:txbxContent>
                    <w:p w14:paraId="1877E48A" w14:textId="77777777" w:rsidR="00D24EBC" w:rsidRPr="00FD4BBB" w:rsidRDefault="00D24EBC" w:rsidP="000A0802">
                      <w:pPr>
                        <w:jc w:val="center"/>
                        <w:rPr>
                          <w:rFonts w:ascii="Tahoma" w:hAnsi="Tahoma"/>
                          <w:b/>
                          <w:bCs/>
                          <w:color w:val="F83500" w:themeColor="accent3"/>
                          <w:sz w:val="24"/>
                          <w:szCs w:val="24"/>
                        </w:rPr>
                      </w:pPr>
                      <w:r w:rsidRPr="00FD4BBB">
                        <w:rPr>
                          <w:rFonts w:ascii="Tahoma" w:hAnsi="Tahoma"/>
                          <w:b/>
                          <w:bCs/>
                          <w:color w:val="F83500" w:themeColor="accent3"/>
                          <w:sz w:val="24"/>
                          <w:szCs w:val="24"/>
                        </w:rPr>
                        <w:t>For further information contact:</w:t>
                      </w:r>
                    </w:p>
                    <w:p w14:paraId="73A594CE" w14:textId="12DDB083" w:rsidR="002B70BC" w:rsidRDefault="00D24EBC" w:rsidP="002B70BC">
                      <w:pPr>
                        <w:spacing w:after="120" w:line="240" w:lineRule="auto"/>
                        <w:jc w:val="center"/>
                        <w:rPr>
                          <w:rFonts w:ascii="Tahoma" w:hAnsi="Tahoma"/>
                          <w:color w:val="000000" w:themeColor="text1"/>
                          <w:sz w:val="22"/>
                          <w:szCs w:val="22"/>
                        </w:rPr>
                      </w:pPr>
                      <w:r w:rsidRPr="0089044C">
                        <w:rPr>
                          <w:rFonts w:ascii="Tahoma" w:hAnsi="Tahoma"/>
                          <w:color w:val="000000" w:themeColor="text1"/>
                          <w:sz w:val="22"/>
                          <w:szCs w:val="22"/>
                        </w:rPr>
                        <w:t>Catherine Ornstein</w:t>
                      </w:r>
                    </w:p>
                    <w:p w14:paraId="60540FAA" w14:textId="3B6AFFA2" w:rsidR="00D24EBC" w:rsidRPr="0089044C" w:rsidRDefault="002B70BC" w:rsidP="002B70BC">
                      <w:pPr>
                        <w:spacing w:after="120" w:line="240" w:lineRule="auto"/>
                        <w:jc w:val="center"/>
                        <w:rPr>
                          <w:rFonts w:ascii="Tahoma" w:hAnsi="Tahoma"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/>
                          <w:color w:val="000000" w:themeColor="text1"/>
                          <w:sz w:val="22"/>
                          <w:szCs w:val="22"/>
                        </w:rPr>
                        <w:t>Specialist Speech &amp; Language Therapist</w:t>
                      </w:r>
                      <w:r w:rsidR="00D24EBC" w:rsidRPr="0089044C">
                        <w:rPr>
                          <w:rFonts w:ascii="Tahoma" w:hAnsi="Tahoma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064A4F20" w14:textId="5959D66C" w:rsidR="00D24EBC" w:rsidRPr="0089044C" w:rsidRDefault="00B72BE5" w:rsidP="002B70BC">
                      <w:pPr>
                        <w:spacing w:after="120" w:line="240" w:lineRule="auto"/>
                        <w:jc w:val="center"/>
                        <w:rPr>
                          <w:rFonts w:ascii="Tahoma" w:hAnsi="Tahoma"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/>
                          <w:sz w:val="22"/>
                          <w:szCs w:val="22"/>
                        </w:rPr>
                        <w:fldChar w:fldCharType="begin"/>
                      </w:r>
                      <w:r>
                        <w:rPr>
                          <w:rFonts w:ascii="Tahoma" w:hAnsi="Tahoma"/>
                          <w:sz w:val="22"/>
                          <w:szCs w:val="22"/>
                        </w:rPr>
                        <w:instrText xml:space="preserve"> HYPERLINK "mailto:</w:instrText>
                      </w:r>
                      <w:r w:rsidRPr="00B72BE5">
                        <w:rPr>
                          <w:rFonts w:ascii="Tahoma" w:hAnsi="Tahoma"/>
                          <w:sz w:val="22"/>
                          <w:szCs w:val="22"/>
                        </w:rPr>
                        <w:instrText>catherine.ornstein@protonmail.com</w:instrText>
                      </w:r>
                      <w:r>
                        <w:rPr>
                          <w:rFonts w:ascii="Tahoma" w:hAnsi="Tahoma"/>
                          <w:sz w:val="22"/>
                          <w:szCs w:val="22"/>
                        </w:rPr>
                        <w:instrText xml:space="preserve">" </w:instrText>
                      </w:r>
                      <w:r>
                        <w:rPr>
                          <w:rFonts w:ascii="Tahoma" w:hAnsi="Tahoma"/>
                          <w:sz w:val="22"/>
                          <w:szCs w:val="22"/>
                        </w:rPr>
                        <w:fldChar w:fldCharType="separate"/>
                      </w:r>
                      <w:r w:rsidRPr="00583500">
                        <w:rPr>
                          <w:rStyle w:val="Hyperlink"/>
                          <w:rFonts w:ascii="Tahoma" w:hAnsi="Tahoma"/>
                          <w:sz w:val="22"/>
                          <w:szCs w:val="22"/>
                        </w:rPr>
                        <w:t>ca</w:t>
                      </w:r>
                      <w:r w:rsidRPr="00583500">
                        <w:rPr>
                          <w:rStyle w:val="Hyperlink"/>
                          <w:rFonts w:ascii="Tahoma" w:hAnsi="Tahoma"/>
                          <w:sz w:val="22"/>
                          <w:szCs w:val="22"/>
                        </w:rPr>
                        <w:t>therine.ornstein@protonmail.com</w:t>
                      </w:r>
                      <w:r>
                        <w:rPr>
                          <w:rFonts w:ascii="Tahoma" w:hAnsi="Tahoma"/>
                          <w:sz w:val="22"/>
                          <w:szCs w:val="22"/>
                        </w:rPr>
                        <w:fldChar w:fldCharType="end"/>
                      </w:r>
                    </w:p>
                    <w:p w14:paraId="783C48D6" w14:textId="3BC3396C" w:rsidR="00426A33" w:rsidRPr="0089044C" w:rsidRDefault="00D24EBC" w:rsidP="002B70BC">
                      <w:pPr>
                        <w:spacing w:after="120" w:line="240" w:lineRule="auto"/>
                        <w:jc w:val="center"/>
                        <w:rPr>
                          <w:rFonts w:ascii="Tahoma" w:hAnsi="Tahoma"/>
                          <w:color w:val="000000" w:themeColor="text1"/>
                          <w:sz w:val="22"/>
                          <w:szCs w:val="22"/>
                        </w:rPr>
                      </w:pPr>
                      <w:r w:rsidRPr="0089044C">
                        <w:rPr>
                          <w:rFonts w:ascii="Tahoma" w:hAnsi="Tahoma"/>
                          <w:color w:val="000000" w:themeColor="text1"/>
                          <w:sz w:val="22"/>
                          <w:szCs w:val="22"/>
                        </w:rPr>
                        <w:t>07305 545 555</w:t>
                      </w:r>
                    </w:p>
                    <w:p w14:paraId="4B7EAB7E" w14:textId="38677E8C" w:rsidR="00426A33" w:rsidRDefault="00A87BE9" w:rsidP="000A0802">
                      <w:pPr>
                        <w:jc w:val="center"/>
                        <w:rPr>
                          <w:rFonts w:ascii="Tahoma" w:hAnsi="Tahoma"/>
                          <w:sz w:val="24"/>
                          <w:szCs w:val="24"/>
                        </w:rPr>
                      </w:pPr>
                      <w:r w:rsidRPr="005773BB">
                        <w:rPr>
                          <w:noProof/>
                        </w:rPr>
                        <w:drawing>
                          <wp:inline distT="0" distB="0" distL="0" distR="0" wp14:anchorId="756E899D" wp14:editId="1A398621">
                            <wp:extent cx="715645" cy="711200"/>
                            <wp:effectExtent l="0" t="0" r="0" b="0"/>
                            <wp:docPr id="10" name="Picture 10" descr="A close up of a logo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9546" cy="744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49D199" w14:textId="39FAE0D0" w:rsidR="00D24EBC" w:rsidRDefault="00D24EBC" w:rsidP="000A080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sectPr w:rsidR="00106D54" w:rsidRPr="00106D54">
      <w:headerReference w:type="default" r:id="rId18"/>
      <w:pgSz w:w="11907" w:h="16839" w:code="9"/>
      <w:pgMar w:top="720" w:right="1080" w:bottom="720" w:left="1080" w:header="720" w:footer="720" w:gutter="0"/>
      <w:pgBorders w:zOrder="back" w:display="notFirstPage" w:offsetFrom="page">
        <w:top w:val="single" w:sz="12" w:space="31" w:color="F83500" w:themeColor="accent3"/>
        <w:left w:val="single" w:sz="12" w:space="31" w:color="F83500" w:themeColor="accent3"/>
        <w:bottom w:val="single" w:sz="12" w:space="31" w:color="F83500" w:themeColor="accent3"/>
        <w:right w:val="single" w:sz="12" w:space="31" w:color="F83500" w:themeColor="accent3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3912C1C" w14:textId="77777777" w:rsidR="00770881" w:rsidRDefault="00770881" w:rsidP="00260050">
      <w:pPr>
        <w:spacing w:after="0" w:line="240" w:lineRule="auto"/>
      </w:pPr>
      <w:r>
        <w:separator/>
      </w:r>
    </w:p>
  </w:endnote>
  <w:endnote w:type="continuationSeparator" w:id="0">
    <w:p w14:paraId="417386D4" w14:textId="77777777" w:rsidR="00770881" w:rsidRDefault="00770881" w:rsidP="002600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D69E43B" w14:textId="77777777" w:rsidR="00770881" w:rsidRDefault="00770881" w:rsidP="00260050">
      <w:pPr>
        <w:spacing w:after="0" w:line="240" w:lineRule="auto"/>
      </w:pPr>
      <w:r>
        <w:separator/>
      </w:r>
    </w:p>
  </w:footnote>
  <w:footnote w:type="continuationSeparator" w:id="0">
    <w:p w14:paraId="4EB61D92" w14:textId="77777777" w:rsidR="00770881" w:rsidRDefault="00770881" w:rsidP="0026005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7CBF2A0" w14:textId="167809AC" w:rsidR="00260050" w:rsidRDefault="00FD4BBB">
    <w:pPr>
      <w:pStyle w:val="Header"/>
    </w:pPr>
    <w:r>
      <w:rPr>
        <w:noProof/>
        <w:lang w:val="en-GB" w:eastAsia="en-GB"/>
      </w:rPr>
      <mc:AlternateContent>
        <mc:Choice Requires="wps">
          <w:drawing>
            <wp:anchor distT="0" distB="0" distL="118745" distR="118745" simplePos="0" relativeHeight="251659264" behindDoc="0" locked="0" layoutInCell="1" allowOverlap="0" wp14:anchorId="1617BB11" wp14:editId="28C29677">
              <wp:simplePos x="0" y="0"/>
              <wp:positionH relativeFrom="margin">
                <wp:posOffset>220133</wp:posOffset>
              </wp:positionH>
              <wp:positionV relativeFrom="page">
                <wp:posOffset>227965</wp:posOffset>
              </wp:positionV>
              <wp:extent cx="5949950" cy="269875"/>
              <wp:effectExtent l="0" t="0" r="1905" b="3175"/>
              <wp:wrapNone/>
              <wp:docPr id="197" name="Rectangle 19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49950" cy="269875"/>
                      </a:xfrm>
                      <a:prstGeom prst="rect">
                        <a:avLst/>
                      </a:prstGeom>
                      <a:solidFill>
                        <a:schemeClr val="accent3"/>
                      </a:solidFill>
                      <a:ln>
                        <a:noFill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sdt>
                          <w:sdtPr>
                            <w:rPr>
                              <w:b/>
                              <w:bCs/>
                              <w:caps/>
                              <w:color w:val="FFFFFF" w:themeColor="background1"/>
                              <w:sz w:val="21"/>
                              <w:szCs w:val="21"/>
                            </w:rPr>
                            <w:alias w:val="Title"/>
                            <w:tag w:val=""/>
                            <w:id w:val="1189017394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EndPr/>
                          <w:sdtContent>
                            <w:p w14:paraId="3F896F1A" w14:textId="1315DBDD" w:rsidR="00FD4BBB" w:rsidRPr="00FD4BBB" w:rsidRDefault="00FD4BBB" w:rsidP="000A0802">
                              <w:pPr>
                                <w:pStyle w:val="Header"/>
                                <w:tabs>
                                  <w:tab w:val="clear" w:pos="4680"/>
                                  <w:tab w:val="clear" w:pos="9360"/>
                                </w:tabs>
                                <w:jc w:val="center"/>
                                <w:rPr>
                                  <w:b/>
                                  <w:bCs/>
                                  <w:cap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FD4BBB">
                                <w:rPr>
                                  <w:b/>
                                  <w:bCs/>
                                  <w:caps/>
                                  <w:color w:val="FFFFFF" w:themeColor="background1"/>
                                  <w:sz w:val="21"/>
                                  <w:szCs w:val="21"/>
                                </w:rPr>
                                <w:t>Catherine Ornstein Speech Therapy</w:t>
                              </w:r>
                            </w:p>
                          </w:sdtContent>
                        </w:sdt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2700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1617BB11" id="Rectangle 197" o:spid="_x0000_s1030" style="position:absolute;margin-left:17.35pt;margin-top:17.95pt;width:468.5pt;height:21.25pt;z-index:251659264;visibility:visible;mso-wrap-style:square;mso-width-percent:1000;mso-height-percent:27;mso-wrap-distance-left:9.35pt;mso-wrap-distance-top:0;mso-wrap-distance-right:9.35pt;mso-wrap-distance-bottom:0;mso-position-horizontal:absolute;mso-position-horizontal-relative:margin;mso-position-vertical:absolute;mso-position-vertical-relative:page;mso-width-percent:1000;mso-height-percent:27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" o:allowoverlap="f" fillcolor="#f83500 [3206]" stroked="f">
              <v:textbox style="mso-fit-shape-to-text:t">
                <w:txbxContent>
                  <w:sdt>
                    <w:sdtPr>
                      <w:rPr>
                        <w:b/>
                        <w:bCs/>
                        <w:caps/>
                        <w:color w:val="FFFFFF" w:themeColor="background1"/>
                        <w:sz w:val="21"/>
                        <w:szCs w:val="21"/>
                      </w:rPr>
                      <w:alias w:val="Title"/>
                      <w:tag w:val=""/>
                      <w:id w:val="1189017394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EndPr/>
                    <w:sdtContent>
                      <w:p w14:paraId="3F896F1A" w14:textId="1315DBDD" w:rsidR="00FD4BBB" w:rsidRPr="00FD4BBB" w:rsidRDefault="00FD4BBB" w:rsidP="000A0802">
                        <w:pPr>
                          <w:pStyle w:val="Header"/>
                          <w:tabs>
                            <w:tab w:val="clear" w:pos="4680"/>
                            <w:tab w:val="clear" w:pos="9360"/>
                          </w:tabs>
                          <w:jc w:val="center"/>
                          <w:rPr>
                            <w:b/>
                            <w:bCs/>
                            <w:caps/>
                            <w:color w:val="FFFFFF" w:themeColor="background1"/>
                            <w:sz w:val="21"/>
                            <w:szCs w:val="21"/>
                          </w:rPr>
                        </w:pPr>
                        <w:r w:rsidRPr="00FD4BBB">
                          <w:rPr>
                            <w:b/>
                            <w:bCs/>
                            <w:caps/>
                            <w:color w:val="FFFFFF" w:themeColor="background1"/>
                            <w:sz w:val="21"/>
                            <w:szCs w:val="21"/>
                          </w:rPr>
                          <w:t>Catherine Ornstein Speech Therapy</w:t>
                        </w:r>
                      </w:p>
                    </w:sdtContent>
                  </w:sdt>
                </w:txbxContent>
              </v:textbox>
              <w10:wrap anchorx="margin" anchory="page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NjY0NzE1NzAxNTIxMbRQ0lEKTi0uzszPAykwrAUALOCKmCwAAAA="/>
  </w:docVars>
  <w:rsids>
    <w:rsidRoot w:val="00085228"/>
    <w:rsid w:val="00033862"/>
    <w:rsid w:val="00085228"/>
    <w:rsid w:val="00094E1B"/>
    <w:rsid w:val="00097B62"/>
    <w:rsid w:val="000A0802"/>
    <w:rsid w:val="00101F41"/>
    <w:rsid w:val="00106D54"/>
    <w:rsid w:val="00257A54"/>
    <w:rsid w:val="00260050"/>
    <w:rsid w:val="002B70BC"/>
    <w:rsid w:val="002E2BC9"/>
    <w:rsid w:val="002F3D6D"/>
    <w:rsid w:val="003543B9"/>
    <w:rsid w:val="003F1EC0"/>
    <w:rsid w:val="00426A33"/>
    <w:rsid w:val="004B2359"/>
    <w:rsid w:val="005773BB"/>
    <w:rsid w:val="005A5C80"/>
    <w:rsid w:val="005F04CD"/>
    <w:rsid w:val="00644D5B"/>
    <w:rsid w:val="006A40D5"/>
    <w:rsid w:val="006A54AF"/>
    <w:rsid w:val="00705E5D"/>
    <w:rsid w:val="00770881"/>
    <w:rsid w:val="00820D2A"/>
    <w:rsid w:val="0089044C"/>
    <w:rsid w:val="00A8382B"/>
    <w:rsid w:val="00A87BE9"/>
    <w:rsid w:val="00AD02E5"/>
    <w:rsid w:val="00AF711E"/>
    <w:rsid w:val="00B66A63"/>
    <w:rsid w:val="00B72BE5"/>
    <w:rsid w:val="00C537F2"/>
    <w:rsid w:val="00D24EBC"/>
    <w:rsid w:val="00D846F3"/>
    <w:rsid w:val="00E55328"/>
    <w:rsid w:val="00F1170B"/>
    <w:rsid w:val="00FC16EA"/>
    <w:rsid w:val="00FD4B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150B0E45"/>
  <w15:chartTrackingRefBased/>
  <w15:docId w15:val="{C94CA40E-AEAF-3440-8E30-91285DA649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Heading2">
    <w:name w:val="heading 2"/>
    <w:basedOn w:val="Normal"/>
    <w:next w:val="NormalIndent"/>
    <w:link w:val="Heading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Caption">
    <w:name w:val="caption"/>
    <w:basedOn w:val="Normal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Heading2Char">
    <w:name w:val="Heading 2 Char"/>
    <w:basedOn w:val="DefaultParagraphFont"/>
    <w:link w:val="Heading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NormalIndent">
    <w:name w:val="Normal Indent"/>
    <w:basedOn w:val="Normal"/>
    <w:uiPriority w:val="8"/>
    <w:unhideWhenUsed/>
    <w:qFormat/>
    <w:pPr>
      <w:ind w:left="720"/>
      <w:jc w:val="right"/>
    </w:pPr>
  </w:style>
  <w:style w:type="paragraph" w:styleId="Header">
    <w:name w:val="header"/>
    <w:basedOn w:val="Normal"/>
    <w:link w:val="HeaderChar"/>
    <w:uiPriority w:val="99"/>
    <w:unhideWhenUsed/>
    <w:rsid w:val="0026005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0050"/>
  </w:style>
  <w:style w:type="paragraph" w:styleId="Footer">
    <w:name w:val="footer"/>
    <w:basedOn w:val="Normal"/>
    <w:link w:val="FooterChar"/>
    <w:uiPriority w:val="99"/>
    <w:unhideWhenUsed/>
    <w:rsid w:val="0026005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60050"/>
  </w:style>
  <w:style w:type="paragraph" w:styleId="NoSpacing">
    <w:name w:val="No Spacing"/>
    <w:uiPriority w:val="1"/>
    <w:qFormat/>
    <w:rsid w:val="00260050"/>
    <w:pPr>
      <w:spacing w:after="0" w:line="240" w:lineRule="auto"/>
    </w:pPr>
    <w:rPr>
      <w:rFonts w:eastAsiaTheme="minorEastAsia"/>
      <w:sz w:val="22"/>
      <w:szCs w:val="22"/>
      <w:lang w:eastAsia="zh-CN"/>
    </w:rPr>
  </w:style>
  <w:style w:type="character" w:styleId="CommentReference">
    <w:name w:val="annotation reference"/>
    <w:basedOn w:val="DefaultParagraphFont"/>
    <w:uiPriority w:val="99"/>
    <w:semiHidden/>
    <w:unhideWhenUsed/>
    <w:rsid w:val="0003386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33862"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33862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3386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33862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33862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3862"/>
    <w:rPr>
      <w:rFonts w:ascii="Times New Roman" w:hAnsi="Times New Roman" w:cs="Times New Roman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FD4BBB"/>
    <w:rPr>
      <w:color w:val="FF621D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FD4BB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A87BE9"/>
    <w:rPr>
      <w:color w:val="F3D26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3461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g"/><Relationship Id="rId18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image" Target="media/image50.tiff"/><Relationship Id="rId2" Type="http://schemas.openxmlformats.org/officeDocument/2006/relationships/customXml" Target="../customXml/item2.xml"/><Relationship Id="rId16" Type="http://schemas.openxmlformats.org/officeDocument/2006/relationships/image" Target="media/image5.tif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5" Type="http://schemas.openxmlformats.org/officeDocument/2006/relationships/customXml" Target="../customXml/item5.xml"/><Relationship Id="rId15" Type="http://schemas.openxmlformats.org/officeDocument/2006/relationships/hyperlink" Target="mailto:catherine.ornstein@protonmail.com" TargetMode="External"/><Relationship Id="rId10" Type="http://schemas.openxmlformats.org/officeDocument/2006/relationships/endnotes" Target="end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98267d4-2a5a-4c72-99d3-cf7236a95ce8">CTQFD2CFPMXN-979-699</_dlc_DocId>
    <_dlc_DocIdUrl xmlns="498267d4-2a5a-4c72-99d3-cf7236a95ce8">
      <Url>https://msft.spoppe.com/teams/cpub/teams/Consumer/templates/_layouts/15/DocIdRedir.aspx?ID=CTQFD2CFPMXN-979-699</Url>
      <Description>CTQFD2CFPMXN-979-699</Description>
    </_dlc_DocIdUrl>
    <SharedWithDetails xmlns="498267d4-2a5a-4c72-99d3-cf7236a95ce8">{}</SharedWithDetails>
    <SharedWithUsers xmlns="498267d4-2a5a-4c72-99d3-cf7236a95ce8">
      <UserInfo>
        <DisplayName/>
        <AccountId xsi:nil="true"/>
        <AccountType/>
      </UserInfo>
    </SharedWithUsers>
    <SharingHintHash xmlns="498267d4-2a5a-4c72-99d3-cf7236a95ce8">1245024977</SharingHintHash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2E2E405031D74DB051ADDB3D34E572" ma:contentTypeVersion="5" ma:contentTypeDescription="Create a new document." ma:contentTypeScope="" ma:versionID="e0009f9404bcb9590f313d2c358460f1">
  <xsd:schema xmlns:xsd="http://www.w3.org/2001/XMLSchema" xmlns:xs="http://www.w3.org/2001/XMLSchema" xmlns:p="http://schemas.microsoft.com/office/2006/metadata/properties" xmlns:ns2="498267d4-2a5a-4c72-99d3-cf7236a95ce8" targetNamespace="http://schemas.microsoft.com/office/2006/metadata/properties" ma:root="true" ma:fieldsID="06e76fce95f74677884cb27b0c6533f2" ns2:_="">
    <xsd:import namespace="498267d4-2a5a-4c72-99d3-cf7236a95ce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ingHintHash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8267d4-2a5a-4c72-99d3-cf7236a95ce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2" nillable="true" ma:displayName="Sharing Hint Hash" ma:internalName="SharingHintHash" ma:readOnly="true">
      <xsd:simpleType>
        <xsd:restriction base="dms:Text"/>
      </xsd:simple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2AAD48-C095-42FA-B48E-673BADEE4496}">
  <ds:schemaRefs>
    <ds:schemaRef ds:uri="498267d4-2a5a-4c72-99d3-cf7236a95ce8"/>
    <ds:schemaRef ds:uri="http://schemas.microsoft.com/office/2006/documentManagement/types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http://purl.org/dc/elements/1.1/"/>
    <ds:schemaRef ds:uri="http://schemas.microsoft.com/office/2006/metadata/properties"/>
    <ds:schemaRef ds:uri="http://www.w3.org/XML/1998/namespace"/>
    <ds:schemaRef ds:uri="http://purl.org/dc/terms/"/>
  </ds:schemaRefs>
</ds:datastoreItem>
</file>

<file path=customXml/itemProps2.xml><?xml version="1.0" encoding="utf-8"?>
<ds:datastoreItem xmlns:ds="http://schemas.openxmlformats.org/officeDocument/2006/customXml" ds:itemID="{2F74CC2B-9BFA-4522-85E7-9DAF2F6EDCC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B5C5C4A-57CD-4669-831C-4E00CD7FF52E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12BBAC77-A114-44D2-8F32-44B88D84BB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8267d4-2a5a-4c72-99d3-cf7236a95c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AF749E05-E7CA-4D8C-A30E-24D6C94F1A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141</Words>
  <Characters>804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Catherine Ornstein Speech Therapy</vt:lpstr>
    </vt:vector>
  </TitlesOfParts>
  <Company/>
  <LinksUpToDate>false</LinksUpToDate>
  <CharactersWithSpaces>944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Catherine Ornstein Speech Therapy</dc:title>
  <dc:subject/>
  <dc:creator>Catherine Ornstein</dc:creator>
  <cp:keywords/>
  <dc:description/>
  <cp:lastModifiedBy>DMcMillin</cp:lastModifiedBy>
  <cp:revision>2</cp:revision>
  <dcterms:created xsi:type="dcterms:W3CDTF">2020-11-02T11:44:00Z</dcterms:created>
  <dcterms:modified xsi:type="dcterms:W3CDTF">2020-11-02T11:44:00Z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0x010100012E2E405031D74DB051ADDB3D34E572</vt:lpwstr>
  </property>
  <property fmtid="{D5CDD505-2E9C-101B-9397-08002B2CF9AE}" pid="3" name="_dlc_DocIdItemGuid">
    <vt:lpwstr>99d7d4bc-a8b2-4e0f-af6a-3738d3ab469d</vt:lpwstr>
  </property>
  <property fmtid="{D5CDD505-2E9C-101B-9397-08002B2CF9AE}" pid="4" name="AssetID">
    <vt:lpwstr>TF10002066</vt:lpwstr>
  </property>
</Properties>
</file>