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D13F6" w:rsidRDefault="007D13F6" w:rsidP="007D13F6">
      <w:r>
        <w:rPr>
          <w:noProof/>
          <w:lang w:eastAsia="en-GB"/>
        </w:rPr>
        <mc:AlternateContent>
          <mc:Choice Requires="wps">
            <w:drawing>
              <wp:anchor distT="0" distB="0" distL="114300" distR="114300" simplePos="0" relativeHeight="251659264" behindDoc="0" locked="0" layoutInCell="1" allowOverlap="1" wp14:anchorId="201CFE14" wp14:editId="134C09AE">
                <wp:simplePos x="0" y="0"/>
                <wp:positionH relativeFrom="margin">
                  <wp:posOffset>5211649</wp:posOffset>
                </wp:positionH>
                <wp:positionV relativeFrom="page">
                  <wp:posOffset>247651</wp:posOffset>
                </wp:positionV>
                <wp:extent cx="84251" cy="152400"/>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4251" cy="15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13F6" w:rsidRDefault="007D13F6" w:rsidP="007D13F6">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1CFE14" id="Rectangle 132" o:spid="_x0000_s1026" style="position:absolute;margin-left:410.35pt;margin-top:19.5pt;width:6.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" filled="f" stroked="f" strokeweight="1pt">
                <v:path arrowok="t"/>
                <o:lock v:ext="edit" aspectratio="t"/>
                <v:textbox inset="3.6pt,,3.6pt">
                  <w:txbxContent>
                    <w:p w:rsidR="007D13F6" w:rsidRDefault="007D13F6" w:rsidP="007D13F6">
                      <w:pPr>
                        <w:pStyle w:val="NoSpacing"/>
                        <w:jc w:val="right"/>
                        <w:rPr>
                          <w:color w:val="FFFFFF" w:themeColor="background1"/>
                          <w:sz w:val="24"/>
                          <w:szCs w:val="24"/>
                        </w:rPr>
                      </w:pPr>
                    </w:p>
                  </w:txbxContent>
                </v:textbox>
                <w10:wrap anchorx="margin" anchory="page"/>
              </v:rect>
            </w:pict>
          </mc:Fallback>
        </mc:AlternateContent>
      </w:r>
      <w:r w:rsidRPr="001F4283">
        <w:rPr>
          <w:noProof/>
          <w:lang w:eastAsia="en-GB"/>
        </w:rPr>
        <mc:AlternateContent>
          <mc:Choice Requires="wps">
            <w:drawing>
              <wp:anchor distT="45720" distB="45720" distL="114300" distR="114300" simplePos="0" relativeHeight="251661312" behindDoc="0" locked="0" layoutInCell="1" allowOverlap="1" wp14:anchorId="671C0577" wp14:editId="390A9B58">
                <wp:simplePos x="0" y="0"/>
                <wp:positionH relativeFrom="column">
                  <wp:posOffset>4062730</wp:posOffset>
                </wp:positionH>
                <wp:positionV relativeFrom="paragraph">
                  <wp:posOffset>0</wp:posOffset>
                </wp:positionV>
                <wp:extent cx="236093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D13F6" w:rsidRDefault="007D13F6" w:rsidP="007D13F6">
                            <w:pPr>
                              <w:jc w:val="center"/>
                            </w:pPr>
                            <w:r>
                              <w:rPr>
                                <w:noProof/>
                                <w:lang w:eastAsia="en-GB"/>
                              </w:rPr>
                              <w:drawing>
                                <wp:inline distT="0" distB="0" distL="0" distR="0" wp14:anchorId="4D5A1D56" wp14:editId="15243CA5">
                                  <wp:extent cx="1219200" cy="1302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 Logo Lav shield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3022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1C0577" id="_x0000_t202" coordsize="21600,21600" o:spt="202" path="m,l,21600r21600,l21600,xe">
                <v:stroke joinstyle="miter"/>
                <v:path gradientshapeok="t" o:connecttype="rect"/>
              </v:shapetype>
              <v:shape id="_x0000_s1027" type="#_x0000_t202" style="position:absolute;margin-left:319.9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" stroked="f">
                <v:textbox style="mso-fit-shape-to-text:t">
                  <w:txbxContent>
                    <w:p w:rsidR="007D13F6" w:rsidRDefault="007D13F6" w:rsidP="007D13F6">
                      <w:pPr>
                        <w:jc w:val="center"/>
                      </w:pPr>
                      <w:r>
                        <w:rPr>
                          <w:noProof/>
                          <w:lang w:eastAsia="en-GB"/>
                        </w:rPr>
                        <w:drawing>
                          <wp:inline distT="0" distB="0" distL="0" distR="0" wp14:anchorId="4D5A1D56" wp14:editId="15243CA5">
                            <wp:extent cx="1219200" cy="1302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 Logo Lav shield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302220"/>
                                    </a:xfrm>
                                    <a:prstGeom prst="rect">
                                      <a:avLst/>
                                    </a:prstGeom>
                                  </pic:spPr>
                                </pic:pic>
                              </a:graphicData>
                            </a:graphic>
                          </wp:inline>
                        </w:drawing>
                      </w:r>
                    </w:p>
                  </w:txbxContent>
                </v:textbox>
                <w10:wrap type="square"/>
              </v:shape>
            </w:pict>
          </mc:Fallback>
        </mc:AlternateContent>
      </w:r>
    </w:p>
    <w:p w:rsidR="007D13F6" w:rsidRDefault="007D13F6" w:rsidP="007D13F6">
      <w:pPr>
        <w:rPr>
          <w:noProof/>
          <w:lang w:eastAsia="en-GB"/>
        </w:rPr>
      </w:pPr>
      <w:r w:rsidRPr="006A15A4">
        <w:rPr>
          <w:noProof/>
          <w:lang w:eastAsia="en-GB"/>
        </w:rPr>
        <mc:AlternateContent>
          <mc:Choice Requires="wps">
            <w:drawing>
              <wp:anchor distT="45720" distB="45720" distL="114300" distR="114300" simplePos="0" relativeHeight="251663360" behindDoc="0" locked="0" layoutInCell="1" allowOverlap="1" wp14:anchorId="66F65522" wp14:editId="132CF536">
                <wp:simplePos x="0" y="0"/>
                <wp:positionH relativeFrom="column">
                  <wp:posOffset>-238760</wp:posOffset>
                </wp:positionH>
                <wp:positionV relativeFrom="paragraph">
                  <wp:posOffset>5514975</wp:posOffset>
                </wp:positionV>
                <wp:extent cx="6315075" cy="1404620"/>
                <wp:effectExtent l="0" t="0" r="9525"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noFill/>
                          <a:miter lim="800000"/>
                          <a:headEnd/>
                          <a:tailEnd/>
                        </a:ln>
                      </wps:spPr>
                      <wps:txbx>
                        <w:txbxContent>
                          <w:p w:rsidR="007D13F6" w:rsidRPr="00564925" w:rsidRDefault="007D13F6" w:rsidP="00564925">
                            <w:pPr>
                              <w:pStyle w:val="Heading1"/>
                              <w:jc w:val="center"/>
                              <w:rPr>
                                <w:rFonts w:ascii="Arial" w:hAnsi="Arial" w:cs="Arial"/>
                                <w:b/>
                                <w:color w:val="auto"/>
                                <w:sz w:val="24"/>
                                <w:szCs w:val="24"/>
                              </w:rPr>
                            </w:pPr>
                            <w:r w:rsidRPr="00564925">
                              <w:rPr>
                                <w:rFonts w:ascii="Arial" w:hAnsi="Arial" w:cs="Arial"/>
                                <w:b/>
                                <w:color w:val="auto"/>
                                <w:sz w:val="24"/>
                                <w:szCs w:val="24"/>
                              </w:rPr>
                              <w:t>Mission Statement</w:t>
                            </w:r>
                            <w:r w:rsidR="0062644D" w:rsidRPr="00564925">
                              <w:rPr>
                                <w:rFonts w:ascii="Arial" w:hAnsi="Arial" w:cs="Arial"/>
                                <w:b/>
                                <w:color w:val="auto"/>
                                <w:sz w:val="24"/>
                                <w:szCs w:val="24"/>
                              </w:rPr>
                              <w:t>:</w:t>
                            </w:r>
                          </w:p>
                          <w:p w:rsidR="0062644D" w:rsidRPr="0062644D" w:rsidRDefault="0062644D" w:rsidP="0062644D"/>
                          <w:p w:rsidR="0062644D" w:rsidRPr="00351CBD" w:rsidRDefault="0062644D" w:rsidP="0062644D">
                            <w:pPr>
                              <w:jc w:val="center"/>
                              <w:rPr>
                                <w:rFonts w:ascii="Arial" w:hAnsi="Arial" w:cs="Arial"/>
                                <w:sz w:val="28"/>
                                <w:szCs w:val="28"/>
                              </w:rPr>
                            </w:pPr>
                            <w:r w:rsidRPr="00351CBD">
                              <w:rPr>
                                <w:rFonts w:ascii="Arial" w:hAnsi="Arial" w:cs="Arial"/>
                                <w:sz w:val="28"/>
                                <w:szCs w:val="28"/>
                              </w:rPr>
                              <w:t>At William Ransom we are committed to providing our pupils with a safe and nurturing environment that will enable all children to reach their potential, academically, socially, physically and emotionally.</w:t>
                            </w:r>
                          </w:p>
                          <w:p w:rsidR="0062644D" w:rsidRDefault="0062644D" w:rsidP="0062644D">
                            <w:pPr>
                              <w:jc w:val="center"/>
                              <w:rPr>
                                <w:rFonts w:ascii="Arial" w:hAnsi="Arial" w:cs="Arial"/>
                                <w:sz w:val="28"/>
                                <w:szCs w:val="28"/>
                              </w:rPr>
                            </w:pPr>
                            <w:r w:rsidRPr="00351CBD">
                              <w:rPr>
                                <w:rFonts w:ascii="Arial" w:hAnsi="Arial" w:cs="Arial"/>
                                <w:sz w:val="28"/>
                                <w:szCs w:val="28"/>
                              </w:rPr>
                              <w:t>Our children are encouraged to be confident, self-motivated, resilient and independent learners and to develop a life-long zest for learning.</w:t>
                            </w:r>
                          </w:p>
                          <w:p w:rsidR="007D13F6" w:rsidRDefault="007D13F6" w:rsidP="007D13F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F65522" id="_x0000_s1028" type="#_x0000_t202" style="position:absolute;margin-left:-18.8pt;margin-top:434.25pt;width:497.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" stroked="f">
                <v:textbox style="mso-fit-shape-to-text:t">
                  <w:txbxContent>
                    <w:p w:rsidR="007D13F6" w:rsidRPr="00564925" w:rsidRDefault="007D13F6" w:rsidP="00564925">
                      <w:pPr>
                        <w:pStyle w:val="Heading1"/>
                        <w:jc w:val="center"/>
                        <w:rPr>
                          <w:rFonts w:ascii="Arial" w:hAnsi="Arial" w:cs="Arial"/>
                          <w:b/>
                          <w:color w:val="auto"/>
                          <w:sz w:val="24"/>
                          <w:szCs w:val="24"/>
                        </w:rPr>
                      </w:pPr>
                      <w:r w:rsidRPr="00564925">
                        <w:rPr>
                          <w:rFonts w:ascii="Arial" w:hAnsi="Arial" w:cs="Arial"/>
                          <w:b/>
                          <w:color w:val="auto"/>
                          <w:sz w:val="24"/>
                          <w:szCs w:val="24"/>
                        </w:rPr>
                        <w:t>Mission Statement</w:t>
                      </w:r>
                      <w:r w:rsidR="0062644D" w:rsidRPr="00564925">
                        <w:rPr>
                          <w:rFonts w:ascii="Arial" w:hAnsi="Arial" w:cs="Arial"/>
                          <w:b/>
                          <w:color w:val="auto"/>
                          <w:sz w:val="24"/>
                          <w:szCs w:val="24"/>
                        </w:rPr>
                        <w:t>:</w:t>
                      </w:r>
                    </w:p>
                    <w:p w:rsidR="0062644D" w:rsidRPr="0062644D" w:rsidRDefault="0062644D" w:rsidP="0062644D"/>
                    <w:p w:rsidR="0062644D" w:rsidRPr="00351CBD" w:rsidRDefault="0062644D" w:rsidP="0062644D">
                      <w:pPr>
                        <w:jc w:val="center"/>
                        <w:rPr>
                          <w:rFonts w:ascii="Arial" w:hAnsi="Arial" w:cs="Arial"/>
                          <w:sz w:val="28"/>
                          <w:szCs w:val="28"/>
                        </w:rPr>
                      </w:pPr>
                      <w:r w:rsidRPr="00351CBD">
                        <w:rPr>
                          <w:rFonts w:ascii="Arial" w:hAnsi="Arial" w:cs="Arial"/>
                          <w:sz w:val="28"/>
                          <w:szCs w:val="28"/>
                        </w:rPr>
                        <w:t>At William Ransom we are committed to providing our pupils with a safe and nurturing environment that will enable all children to reach their potential, academically, socially, physically and emotionally.</w:t>
                      </w:r>
                    </w:p>
                    <w:p w:rsidR="0062644D" w:rsidRDefault="0062644D" w:rsidP="0062644D">
                      <w:pPr>
                        <w:jc w:val="center"/>
                        <w:rPr>
                          <w:rFonts w:ascii="Arial" w:hAnsi="Arial" w:cs="Arial"/>
                          <w:sz w:val="28"/>
                          <w:szCs w:val="28"/>
                        </w:rPr>
                      </w:pPr>
                      <w:r w:rsidRPr="00351CBD">
                        <w:rPr>
                          <w:rFonts w:ascii="Arial" w:hAnsi="Arial" w:cs="Arial"/>
                          <w:sz w:val="28"/>
                          <w:szCs w:val="28"/>
                        </w:rPr>
                        <w:t>Our children are encouraged to be confident, self-motivated, resilient and independent learners and to develop a life-long zest for learning.</w:t>
                      </w:r>
                    </w:p>
                    <w:p w:rsidR="007D13F6" w:rsidRDefault="007D13F6" w:rsidP="007D13F6"/>
                  </w:txbxContent>
                </v:textbox>
                <w10:wrap type="square"/>
              </v:shape>
            </w:pict>
          </mc:Fallback>
        </mc:AlternateContent>
      </w:r>
      <w:r w:rsidRPr="001F4283">
        <w:rPr>
          <w:noProof/>
          <w:lang w:eastAsia="en-GB"/>
        </w:rPr>
        <mc:AlternateContent>
          <mc:Choice Requires="wps">
            <w:drawing>
              <wp:anchor distT="45720" distB="45720" distL="114300" distR="114300" simplePos="0" relativeHeight="251662336" behindDoc="0" locked="0" layoutInCell="1" allowOverlap="1" wp14:anchorId="3EC7D5C2" wp14:editId="136055B6">
                <wp:simplePos x="0" y="0"/>
                <wp:positionH relativeFrom="margin">
                  <wp:posOffset>800100</wp:posOffset>
                </wp:positionH>
                <wp:positionV relativeFrom="paragraph">
                  <wp:posOffset>2657475</wp:posOffset>
                </wp:positionV>
                <wp:extent cx="4505325" cy="140462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9525">
                          <a:noFill/>
                          <a:miter lim="800000"/>
                          <a:headEnd/>
                          <a:tailEnd/>
                        </a:ln>
                      </wps:spPr>
                      <wps:txbx>
                        <w:txbxContent>
                          <w:p w:rsidR="007C77D7" w:rsidRPr="007C77D7" w:rsidRDefault="007C77D7" w:rsidP="007C77D7">
                            <w:pPr>
                              <w:pStyle w:val="Heading1"/>
                              <w:jc w:val="center"/>
                              <w:rPr>
                                <w:rFonts w:ascii="Arial" w:hAnsi="Arial" w:cs="Arial"/>
                                <w:b/>
                                <w:color w:val="auto"/>
                                <w:sz w:val="44"/>
                                <w:szCs w:val="44"/>
                                <w:lang w:val="en"/>
                              </w:rPr>
                            </w:pPr>
                            <w:r w:rsidRPr="007C77D7">
                              <w:rPr>
                                <w:rFonts w:ascii="Arial" w:hAnsi="Arial" w:cs="Arial"/>
                                <w:b/>
                                <w:color w:val="auto"/>
                                <w:sz w:val="44"/>
                                <w:szCs w:val="44"/>
                                <w:lang w:val="en"/>
                              </w:rPr>
                              <w:t xml:space="preserve">Remote education provision: </w:t>
                            </w:r>
                            <w:r w:rsidR="00736A70">
                              <w:rPr>
                                <w:rFonts w:ascii="Arial" w:hAnsi="Arial" w:cs="Arial"/>
                                <w:b/>
                                <w:color w:val="auto"/>
                                <w:sz w:val="44"/>
                                <w:szCs w:val="44"/>
                                <w:lang w:val="en"/>
                              </w:rPr>
                              <w:t>I</w:t>
                            </w:r>
                            <w:r w:rsidRPr="007C77D7">
                              <w:rPr>
                                <w:rFonts w:ascii="Arial" w:hAnsi="Arial" w:cs="Arial"/>
                                <w:b/>
                                <w:color w:val="auto"/>
                                <w:sz w:val="44"/>
                                <w:szCs w:val="44"/>
                                <w:lang w:val="en"/>
                              </w:rPr>
                              <w:t>nformation for parents</w:t>
                            </w:r>
                          </w:p>
                          <w:p w:rsidR="007D13F6" w:rsidRPr="006A15A4" w:rsidRDefault="007D13F6" w:rsidP="007D13F6">
                            <w:pPr>
                              <w:jc w:val="center"/>
                              <w:rPr>
                                <w:rFonts w:ascii="Arial" w:hAnsi="Arial" w:cs="Arial"/>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7D5C2" id="_x0000_s1029" type="#_x0000_t202" style="position:absolute;margin-left:63pt;margin-top:209.25pt;width:354.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" stroked="f">
                <v:textbox style="mso-fit-shape-to-text:t">
                  <w:txbxContent>
                    <w:p w:rsidR="007C77D7" w:rsidRPr="007C77D7" w:rsidRDefault="007C77D7" w:rsidP="007C77D7">
                      <w:pPr>
                        <w:pStyle w:val="Heading1"/>
                        <w:jc w:val="center"/>
                        <w:rPr>
                          <w:rFonts w:ascii="Arial" w:hAnsi="Arial" w:cs="Arial"/>
                          <w:b/>
                          <w:color w:val="auto"/>
                          <w:sz w:val="44"/>
                          <w:szCs w:val="44"/>
                          <w:lang w:val="en"/>
                        </w:rPr>
                      </w:pPr>
                      <w:r w:rsidRPr="007C77D7">
                        <w:rPr>
                          <w:rFonts w:ascii="Arial" w:hAnsi="Arial" w:cs="Arial"/>
                          <w:b/>
                          <w:color w:val="auto"/>
                          <w:sz w:val="44"/>
                          <w:szCs w:val="44"/>
                          <w:lang w:val="en"/>
                        </w:rPr>
                        <w:t xml:space="preserve">Remote education provision: </w:t>
                      </w:r>
                      <w:r w:rsidR="00736A70">
                        <w:rPr>
                          <w:rFonts w:ascii="Arial" w:hAnsi="Arial" w:cs="Arial"/>
                          <w:b/>
                          <w:color w:val="auto"/>
                          <w:sz w:val="44"/>
                          <w:szCs w:val="44"/>
                          <w:lang w:val="en"/>
                        </w:rPr>
                        <w:t>I</w:t>
                      </w:r>
                      <w:r w:rsidRPr="007C77D7">
                        <w:rPr>
                          <w:rFonts w:ascii="Arial" w:hAnsi="Arial" w:cs="Arial"/>
                          <w:b/>
                          <w:color w:val="auto"/>
                          <w:sz w:val="44"/>
                          <w:szCs w:val="44"/>
                          <w:lang w:val="en"/>
                        </w:rPr>
                        <w:t>nformation for parents</w:t>
                      </w:r>
                    </w:p>
                    <w:p w:rsidR="007D13F6" w:rsidRPr="006A15A4" w:rsidRDefault="007D13F6" w:rsidP="007D13F6">
                      <w:pPr>
                        <w:jc w:val="center"/>
                        <w:rPr>
                          <w:rFonts w:ascii="Arial" w:hAnsi="Arial" w:cs="Arial"/>
                          <w:b/>
                          <w:sz w:val="28"/>
                          <w:szCs w:val="28"/>
                        </w:rPr>
                      </w:pPr>
                    </w:p>
                  </w:txbxContent>
                </v:textbox>
                <w10:wrap type="square" anchorx="margin"/>
              </v:shape>
            </w:pict>
          </mc:Fallback>
        </mc:AlternateContent>
      </w:r>
      <w:r>
        <w:rPr>
          <w:noProof/>
          <w:lang w:eastAsia="en-GB"/>
        </w:rPr>
        <mc:AlternateContent>
          <mc:Choice Requires="wps">
            <w:drawing>
              <wp:anchor distT="0" distB="0" distL="182880" distR="182880" simplePos="0" relativeHeight="251660288" behindDoc="0" locked="0" layoutInCell="1" allowOverlap="1" wp14:anchorId="71C4DF9C" wp14:editId="28C3623A">
                <wp:simplePos x="0" y="0"/>
                <wp:positionH relativeFrom="margin">
                  <wp:posOffset>-295275</wp:posOffset>
                </wp:positionH>
                <wp:positionV relativeFrom="page">
                  <wp:posOffset>2943225</wp:posOffset>
                </wp:positionV>
                <wp:extent cx="6619875" cy="66675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66198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3F6" w:rsidRPr="001F4283" w:rsidRDefault="007D13F6" w:rsidP="007D13F6">
                            <w:pPr>
                              <w:pStyle w:val="NoSpacing"/>
                              <w:spacing w:before="40" w:after="40"/>
                              <w:rPr>
                                <w:caps/>
                                <w:sz w:val="28"/>
                                <w:szCs w:val="28"/>
                              </w:rPr>
                            </w:pPr>
                            <w:r w:rsidRPr="001F4283">
                              <w:rPr>
                                <w:sz w:val="72"/>
                                <w:szCs w:val="72"/>
                              </w:rPr>
                              <w:t>William Ransom Primary School</w:t>
                            </w:r>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7D13F6" w:rsidRDefault="007D13F6" w:rsidP="007D13F6">
                                <w:pPr>
                                  <w:pStyle w:val="NoSpacing"/>
                                  <w:spacing w:before="80" w:after="40"/>
                                  <w:rPr>
                                    <w:caps/>
                                    <w:color w:val="4472C4" w:themeColor="accent5"/>
                                    <w:sz w:val="24"/>
                                    <w:szCs w:val="24"/>
                                  </w:rPr>
                                </w:pPr>
                                <w:r>
                                  <w:rPr>
                                    <w:caps/>
                                    <w:color w:val="4472C4" w:themeColor="accent5"/>
                                    <w:sz w:val="24"/>
                                    <w:szCs w:val="24"/>
                                  </w:rPr>
                                  <w:t>MDriver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1C4DF9C" id="Text Box 131" o:spid="_x0000_s1030" type="#_x0000_t202" style="position:absolute;margin-left:-23.25pt;margin-top:231.75pt;width:521.25pt;height:52.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" filled="f" stroked="f" strokeweight=".5pt">
                <v:textbox inset="0,0,0,0">
                  <w:txbxContent>
                    <w:p w:rsidR="007D13F6" w:rsidRPr="001F4283" w:rsidRDefault="007D13F6" w:rsidP="007D13F6">
                      <w:pPr>
                        <w:pStyle w:val="NoSpacing"/>
                        <w:spacing w:before="40" w:after="40"/>
                        <w:rPr>
                          <w:caps/>
                          <w:sz w:val="28"/>
                          <w:szCs w:val="28"/>
                        </w:rPr>
                      </w:pPr>
                      <w:r w:rsidRPr="001F4283">
                        <w:rPr>
                          <w:sz w:val="72"/>
                          <w:szCs w:val="72"/>
                        </w:rPr>
                        <w:t>William Ransom Primary School</w:t>
                      </w:r>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7D13F6" w:rsidRDefault="007D13F6" w:rsidP="007D13F6">
                          <w:pPr>
                            <w:pStyle w:val="NoSpacing"/>
                            <w:spacing w:before="80" w:after="40"/>
                            <w:rPr>
                              <w:caps/>
                              <w:color w:val="4472C4" w:themeColor="accent5"/>
                              <w:sz w:val="24"/>
                              <w:szCs w:val="24"/>
                            </w:rPr>
                          </w:pPr>
                          <w:r>
                            <w:rPr>
                              <w:caps/>
                              <w:color w:val="4472C4" w:themeColor="accent5"/>
                              <w:sz w:val="24"/>
                              <w:szCs w:val="24"/>
                            </w:rPr>
                            <w:t>MDriver</w:t>
                          </w:r>
                        </w:p>
                      </w:sdtContent>
                    </w:sdt>
                  </w:txbxContent>
                </v:textbox>
                <w10:wrap type="square" anchorx="margin" anchory="page"/>
              </v:shape>
            </w:pict>
          </mc:Fallback>
        </mc:AlternateContent>
      </w:r>
      <w:r>
        <w:rPr>
          <w:noProof/>
          <w:lang w:eastAsia="en-GB"/>
        </w:rPr>
        <w:br w:type="page"/>
      </w:r>
    </w:p>
    <w:p w:rsidR="007C77D7" w:rsidRPr="00095F2F" w:rsidRDefault="007C77D7" w:rsidP="007C77D7">
      <w:pPr>
        <w:pStyle w:val="Heading1"/>
        <w:rPr>
          <w:rFonts w:ascii="Arial" w:hAnsi="Arial" w:cs="Arial"/>
          <w:b/>
          <w:color w:val="auto"/>
          <w:sz w:val="24"/>
          <w:szCs w:val="24"/>
          <w:lang w:val="en"/>
        </w:rPr>
      </w:pPr>
      <w:r w:rsidRPr="00095F2F">
        <w:rPr>
          <w:rFonts w:ascii="Arial" w:hAnsi="Arial" w:cs="Arial"/>
          <w:b/>
          <w:color w:val="auto"/>
          <w:sz w:val="24"/>
          <w:szCs w:val="24"/>
          <w:lang w:val="en"/>
        </w:rPr>
        <w:lastRenderedPageBreak/>
        <w:t xml:space="preserve">Remote education provision: information for parents </w:t>
      </w:r>
    </w:p>
    <w:p w:rsidR="007C77D7" w:rsidRPr="007C77D7" w:rsidRDefault="007C77D7" w:rsidP="007C77D7">
      <w:pPr>
        <w:spacing w:before="100" w:after="120"/>
        <w:rPr>
          <w:rFonts w:ascii="Arial" w:hAnsi="Arial" w:cs="Arial"/>
          <w:sz w:val="24"/>
          <w:szCs w:val="24"/>
          <w:lang w:val="en"/>
        </w:rPr>
      </w:pPr>
      <w:bookmarkStart w:id="1" w:name="_Toc338167831"/>
      <w:bookmarkStart w:id="2" w:name="_Toc361136404"/>
      <w:bookmarkStart w:id="3" w:name="_Toc364235709"/>
      <w:bookmarkStart w:id="4" w:name="_Toc364235753"/>
      <w:bookmarkStart w:id="5" w:name="_Toc364235835"/>
      <w:bookmarkStart w:id="6" w:name="_Toc364840100"/>
      <w:bookmarkStart w:id="7" w:name="_Toc364864310"/>
      <w:bookmarkStart w:id="8" w:name="_Toc400361365"/>
      <w:bookmarkStart w:id="9" w:name="_Toc443397155"/>
      <w:r w:rsidRPr="007C77D7">
        <w:rPr>
          <w:rFonts w:ascii="Arial" w:hAnsi="Arial" w:cs="Arial"/>
          <w:sz w:val="24"/>
          <w:szCs w:val="24"/>
          <w:lang w:val="en"/>
        </w:rPr>
        <w:t xml:space="preserve">This information is intended to provide clarity and transparency </w:t>
      </w:r>
      <w:r w:rsidR="003155BD">
        <w:rPr>
          <w:rFonts w:ascii="Arial" w:hAnsi="Arial" w:cs="Arial"/>
          <w:sz w:val="24"/>
          <w:szCs w:val="24"/>
          <w:lang w:val="en"/>
        </w:rPr>
        <w:t>for</w:t>
      </w:r>
      <w:r w:rsidRPr="007C77D7">
        <w:rPr>
          <w:rFonts w:ascii="Arial" w:hAnsi="Arial" w:cs="Arial"/>
          <w:sz w:val="24"/>
          <w:szCs w:val="24"/>
          <w:lang w:val="en"/>
        </w:rPr>
        <w:t xml:space="preserve"> parents or carers about what to expect from remote education where national or local restrictions require entire cohorts (or bubbles) to remain at home. </w:t>
      </w:r>
    </w:p>
    <w:p w:rsidR="007C77D7" w:rsidRPr="007C77D7" w:rsidRDefault="007C77D7" w:rsidP="007C77D7">
      <w:pPr>
        <w:spacing w:before="100" w:after="100"/>
        <w:rPr>
          <w:rFonts w:ascii="Arial" w:hAnsi="Arial" w:cs="Arial"/>
          <w:sz w:val="24"/>
          <w:szCs w:val="24"/>
          <w:lang w:val="en"/>
        </w:rPr>
      </w:pPr>
      <w:r w:rsidRPr="007C77D7">
        <w:rPr>
          <w:rFonts w:ascii="Arial" w:hAnsi="Arial" w:cs="Arial"/>
          <w:sz w:val="24"/>
          <w:szCs w:val="24"/>
          <w:lang w:val="en"/>
        </w:rPr>
        <w:t xml:space="preserve">For details of what to expect where individual pupils are self-isolating, please see the final section of this </w:t>
      </w:r>
      <w:r w:rsidR="00E803DD">
        <w:rPr>
          <w:rFonts w:ascii="Arial" w:hAnsi="Arial" w:cs="Arial"/>
          <w:sz w:val="24"/>
          <w:szCs w:val="24"/>
          <w:lang w:val="en"/>
        </w:rPr>
        <w:t>document</w:t>
      </w:r>
      <w:r w:rsidRPr="007C77D7">
        <w:rPr>
          <w:rFonts w:ascii="Arial" w:hAnsi="Arial" w:cs="Arial"/>
          <w:sz w:val="24"/>
          <w:szCs w:val="24"/>
          <w:lang w:val="en"/>
        </w:rPr>
        <w:t>.</w:t>
      </w:r>
    </w:p>
    <w:p w:rsidR="007C77D7" w:rsidRPr="007C77D7" w:rsidRDefault="007C77D7" w:rsidP="007C77D7">
      <w:pPr>
        <w:pStyle w:val="Heading2"/>
        <w:rPr>
          <w:rFonts w:ascii="Arial" w:hAnsi="Arial" w:cs="Arial"/>
          <w:color w:val="auto"/>
          <w:sz w:val="24"/>
          <w:szCs w:val="24"/>
          <w:lang w:val="en"/>
        </w:rPr>
      </w:pPr>
      <w:bookmarkStart w:id="10" w:name="_Toc338167832"/>
      <w:bookmarkStart w:id="11" w:name="_Toc361136405"/>
      <w:bookmarkStart w:id="12" w:name="_Toc364235710"/>
      <w:bookmarkStart w:id="13" w:name="_Toc364235754"/>
      <w:bookmarkStart w:id="14" w:name="_Toc364235836"/>
      <w:bookmarkStart w:id="15" w:name="_Toc364840101"/>
      <w:bookmarkStart w:id="16" w:name="_Toc364864311"/>
      <w:bookmarkEnd w:id="1"/>
      <w:bookmarkEnd w:id="2"/>
      <w:bookmarkEnd w:id="3"/>
      <w:bookmarkEnd w:id="4"/>
      <w:bookmarkEnd w:id="5"/>
      <w:bookmarkEnd w:id="6"/>
      <w:bookmarkEnd w:id="7"/>
      <w:bookmarkEnd w:id="8"/>
      <w:bookmarkEnd w:id="9"/>
      <w:r w:rsidRPr="007C77D7">
        <w:rPr>
          <w:rFonts w:ascii="Arial" w:hAnsi="Arial" w:cs="Arial"/>
          <w:color w:val="auto"/>
          <w:sz w:val="24"/>
          <w:szCs w:val="24"/>
          <w:lang w:val="en"/>
        </w:rPr>
        <w:t>The remote curriculum: what is taught to pupils at home</w:t>
      </w:r>
    </w:p>
    <w:p w:rsidR="007C77D7" w:rsidRPr="007C77D7" w:rsidRDefault="007C77D7" w:rsidP="007C77D7">
      <w:pPr>
        <w:spacing w:before="100" w:after="100"/>
        <w:rPr>
          <w:rFonts w:ascii="Arial" w:hAnsi="Arial" w:cs="Arial"/>
          <w:sz w:val="24"/>
          <w:szCs w:val="24"/>
          <w:lang w:val="en"/>
        </w:rPr>
      </w:pPr>
      <w:bookmarkStart w:id="17" w:name="_Toc400361366"/>
      <w:bookmarkStart w:id="18" w:name="_Toc443397156"/>
      <w:r w:rsidRPr="007C77D7">
        <w:rPr>
          <w:rFonts w:ascii="Arial" w:hAnsi="Arial" w:cs="Arial"/>
          <w:sz w:val="24"/>
          <w:szCs w:val="24"/>
          <w:lang w:val="en"/>
        </w:rPr>
        <w:t>A pupil’s first day or two of being educated remotely might look different from our standard approach, while we take all necessary actions to prepare for a longer period of remote teaching.</w:t>
      </w:r>
    </w:p>
    <w:bookmarkEnd w:id="10"/>
    <w:bookmarkEnd w:id="11"/>
    <w:bookmarkEnd w:id="12"/>
    <w:bookmarkEnd w:id="13"/>
    <w:bookmarkEnd w:id="14"/>
    <w:bookmarkEnd w:id="15"/>
    <w:bookmarkEnd w:id="16"/>
    <w:bookmarkEnd w:id="17"/>
    <w:bookmarkEnd w:id="18"/>
    <w:p w:rsidR="007C77D7" w:rsidRPr="003155BD" w:rsidRDefault="007C77D7" w:rsidP="007C77D7">
      <w:pPr>
        <w:pStyle w:val="Heading3"/>
        <w:rPr>
          <w:rFonts w:ascii="Arial" w:hAnsi="Arial" w:cs="Arial"/>
          <w:i/>
          <w:color w:val="auto"/>
          <w:lang w:val="en"/>
        </w:rPr>
      </w:pPr>
      <w:r w:rsidRPr="003155BD">
        <w:rPr>
          <w:rFonts w:ascii="Arial" w:hAnsi="Arial" w:cs="Arial"/>
          <w:i/>
          <w:color w:val="auto"/>
          <w:lang w:val="en"/>
        </w:rPr>
        <w:t>What should my child expect from immediate remote education in the first day or two of pupils being sent home?</w:t>
      </w:r>
    </w:p>
    <w:p w:rsidR="003155BD" w:rsidRPr="003155BD" w:rsidRDefault="003155BD" w:rsidP="003155BD">
      <w:pPr>
        <w:rPr>
          <w:lang w:val="en"/>
        </w:rPr>
      </w:pPr>
    </w:p>
    <w:p w:rsidR="007C77D7" w:rsidRPr="007C77D7" w:rsidRDefault="007C77D7" w:rsidP="007C77D7">
      <w:pPr>
        <w:rPr>
          <w:rFonts w:ascii="Arial" w:hAnsi="Arial" w:cs="Arial"/>
          <w:sz w:val="24"/>
          <w:szCs w:val="24"/>
        </w:rPr>
      </w:pPr>
      <w:r w:rsidRPr="007C77D7">
        <w:rPr>
          <w:rFonts w:ascii="Arial" w:hAnsi="Arial" w:cs="Arial"/>
          <w:noProof/>
          <w:sz w:val="24"/>
          <w:szCs w:val="24"/>
          <w:lang w:eastAsia="en-GB"/>
        </w:rPr>
        <mc:AlternateContent>
          <mc:Choice Requires="wps">
            <w:drawing>
              <wp:inline distT="0" distB="0" distL="0" distR="0" wp14:anchorId="784A2F63" wp14:editId="5108DCA7">
                <wp:extent cx="5986147" cy="1085850"/>
                <wp:effectExtent l="0" t="0" r="14605" b="19050"/>
                <wp:docPr id="2" name="Text Box 2"/>
                <wp:cNvGraphicFramePr/>
                <a:graphic xmlns:a="http://schemas.openxmlformats.org/drawingml/2006/main">
                  <a:graphicData uri="http://schemas.microsoft.com/office/word/2010/wordprocessingShape">
                    <wps:wsp>
                      <wps:cNvSpPr txBox="1"/>
                      <wps:spPr>
                        <a:xfrm>
                          <a:off x="0" y="0"/>
                          <a:ext cx="5986147" cy="1085850"/>
                        </a:xfrm>
                        <a:prstGeom prst="rect">
                          <a:avLst/>
                        </a:prstGeom>
                        <a:solidFill>
                          <a:srgbClr val="FFFFFF"/>
                        </a:solidFill>
                        <a:ln w="9528">
                          <a:solidFill>
                            <a:srgbClr val="000000"/>
                          </a:solidFill>
                          <a:prstDash val="solid"/>
                        </a:ln>
                      </wps:spPr>
                      <wps:txbx>
                        <w:txbxContent>
                          <w:p w:rsidR="007C77D7" w:rsidRPr="003155BD" w:rsidRDefault="003155BD" w:rsidP="007C77D7">
                            <w:pPr>
                              <w:rPr>
                                <w:rFonts w:ascii="Arial" w:hAnsi="Arial" w:cs="Arial"/>
                                <w:sz w:val="24"/>
                                <w:szCs w:val="24"/>
                              </w:rPr>
                            </w:pPr>
                            <w:r>
                              <w:rPr>
                                <w:rFonts w:ascii="Arial" w:hAnsi="Arial" w:cs="Arial"/>
                                <w:sz w:val="24"/>
                                <w:szCs w:val="24"/>
                              </w:rPr>
                              <w:t>All classes are ready with a bank of resources to draw upon should remote education be needed at short notice. This will involve worksheets and activities that are paper based to allow staff time to upload work to Google Classroom. If necessary this work can be uploaded to the school website so everyone can see it and access it straight away.</w:t>
                            </w:r>
                          </w:p>
                        </w:txbxContent>
                      </wps:txbx>
                      <wps:bodyPr vert="horz" wrap="square" lIns="91440" tIns="45720" rIns="91440" bIns="45720" anchor="t" anchorCtr="0" compatLnSpc="0">
                        <a:noAutofit/>
                      </wps:bodyPr>
                    </wps:wsp>
                  </a:graphicData>
                </a:graphic>
              </wp:inline>
            </w:drawing>
          </mc:Choice>
          <mc:Fallback>
            <w:pict>
              <v:shape w14:anchorId="784A2F63" id="Text Box 2" o:spid="_x0000_s1031" type="#_x0000_t202" style="width:471.3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" strokeweight=".26467mm">
                <v:textbox>
                  <w:txbxContent>
                    <w:p w:rsidR="007C77D7" w:rsidRPr="003155BD" w:rsidRDefault="003155BD" w:rsidP="007C77D7">
                      <w:pPr>
                        <w:rPr>
                          <w:rFonts w:ascii="Arial" w:hAnsi="Arial" w:cs="Arial"/>
                          <w:sz w:val="24"/>
                          <w:szCs w:val="24"/>
                        </w:rPr>
                      </w:pPr>
                      <w:r>
                        <w:rPr>
                          <w:rFonts w:ascii="Arial" w:hAnsi="Arial" w:cs="Arial"/>
                          <w:sz w:val="24"/>
                          <w:szCs w:val="24"/>
                        </w:rPr>
                        <w:t>All classes are ready with a bank of resources to draw upon should remote education be needed at short notice. This will involve worksheets and activities that are paper based to allow staff time to upload work to Google Classroom. If necessary this work can be uploaded to the school website so everyone can see it and access it straight away.</w:t>
                      </w:r>
                    </w:p>
                  </w:txbxContent>
                </v:textbox>
                <w10:anchorlock/>
              </v:shape>
            </w:pict>
          </mc:Fallback>
        </mc:AlternateContent>
      </w:r>
    </w:p>
    <w:p w:rsidR="003155BD" w:rsidRDefault="003155BD" w:rsidP="007C77D7">
      <w:pPr>
        <w:pStyle w:val="Heading3"/>
        <w:rPr>
          <w:rFonts w:ascii="Arial" w:hAnsi="Arial" w:cs="Arial"/>
          <w:color w:val="auto"/>
          <w:lang w:val="en"/>
        </w:rPr>
      </w:pPr>
    </w:p>
    <w:p w:rsidR="007C77D7" w:rsidRDefault="007C77D7" w:rsidP="007C77D7">
      <w:pPr>
        <w:pStyle w:val="Heading3"/>
        <w:rPr>
          <w:rFonts w:ascii="Arial" w:hAnsi="Arial" w:cs="Arial"/>
          <w:i/>
          <w:color w:val="auto"/>
          <w:lang w:val="en"/>
        </w:rPr>
      </w:pPr>
      <w:r w:rsidRPr="003155BD">
        <w:rPr>
          <w:rFonts w:ascii="Arial" w:hAnsi="Arial" w:cs="Arial"/>
          <w:i/>
          <w:color w:val="auto"/>
          <w:lang w:val="en"/>
        </w:rPr>
        <w:t>Following the first few days of remote education, will my child be taught broadly the same curriculum as they would if they were in school?</w:t>
      </w:r>
    </w:p>
    <w:p w:rsidR="003155BD" w:rsidRPr="003155BD" w:rsidRDefault="003155BD" w:rsidP="003155BD">
      <w:pPr>
        <w:rPr>
          <w:lang w:val="en"/>
        </w:rPr>
      </w:pPr>
    </w:p>
    <w:p w:rsidR="006007BB" w:rsidRPr="007C77D7" w:rsidRDefault="007C77D7">
      <w:pPr>
        <w:rPr>
          <w:rFonts w:ascii="Arial" w:hAnsi="Arial" w:cs="Arial"/>
          <w:sz w:val="24"/>
          <w:szCs w:val="24"/>
        </w:rPr>
      </w:pPr>
      <w:r w:rsidRPr="007C77D7">
        <w:rPr>
          <w:rFonts w:ascii="Arial" w:hAnsi="Arial" w:cs="Arial"/>
          <w:noProof/>
          <w:sz w:val="24"/>
          <w:szCs w:val="24"/>
          <w:lang w:eastAsia="en-GB"/>
        </w:rPr>
        <mc:AlternateContent>
          <mc:Choice Requires="wps">
            <w:drawing>
              <wp:inline distT="0" distB="0" distL="0" distR="0" wp14:anchorId="238D994B" wp14:editId="0A3E9DC7">
                <wp:extent cx="5731510" cy="1895475"/>
                <wp:effectExtent l="0" t="0" r="21590" b="28575"/>
                <wp:docPr id="3" name="Text Box 2"/>
                <wp:cNvGraphicFramePr/>
                <a:graphic xmlns:a="http://schemas.openxmlformats.org/drawingml/2006/main">
                  <a:graphicData uri="http://schemas.microsoft.com/office/word/2010/wordprocessingShape">
                    <wps:wsp>
                      <wps:cNvSpPr txBox="1"/>
                      <wps:spPr>
                        <a:xfrm>
                          <a:off x="0" y="0"/>
                          <a:ext cx="5731510" cy="1895475"/>
                        </a:xfrm>
                        <a:prstGeom prst="rect">
                          <a:avLst/>
                        </a:prstGeom>
                        <a:solidFill>
                          <a:srgbClr val="FFFFFF"/>
                        </a:solidFill>
                        <a:ln w="9528">
                          <a:solidFill>
                            <a:srgbClr val="000000"/>
                          </a:solidFill>
                          <a:prstDash val="solid"/>
                        </a:ln>
                      </wps:spPr>
                      <wps:txbx>
                        <w:txbxContent>
                          <w:p w:rsidR="007B0226" w:rsidRPr="007B0226" w:rsidRDefault="007B0226" w:rsidP="007C77D7">
                            <w:pPr>
                              <w:rPr>
                                <w:rFonts w:ascii="Arial" w:hAnsi="Arial" w:cs="Arial"/>
                                <w:sz w:val="24"/>
                                <w:szCs w:val="24"/>
                              </w:rPr>
                            </w:pPr>
                            <w:r w:rsidRPr="007B0226">
                              <w:rPr>
                                <w:rFonts w:ascii="Arial" w:hAnsi="Arial" w:cs="Arial"/>
                                <w:sz w:val="24"/>
                                <w:szCs w:val="24"/>
                              </w:rPr>
                              <w:t>After the first few days all work will be uploaded to Google Classroom.</w:t>
                            </w:r>
                          </w:p>
                          <w:p w:rsidR="007B0226" w:rsidRPr="007B0226" w:rsidRDefault="007B0226" w:rsidP="007B0226">
                            <w:pPr>
                              <w:rPr>
                                <w:rFonts w:ascii="Arial" w:hAnsi="Arial" w:cs="Arial"/>
                                <w:sz w:val="24"/>
                                <w:szCs w:val="24"/>
                              </w:rPr>
                            </w:pPr>
                            <w:r w:rsidRPr="007B0226">
                              <w:rPr>
                                <w:rFonts w:ascii="Arial" w:hAnsi="Arial" w:cs="Arial"/>
                                <w:sz w:val="24"/>
                                <w:szCs w:val="24"/>
                              </w:rPr>
                              <w:t>This work will follow the school’s curriculum and if there are children in school, they will follow the same work.</w:t>
                            </w:r>
                          </w:p>
                          <w:p w:rsidR="007B0226" w:rsidRDefault="007C77D7" w:rsidP="007B0226">
                            <w:pPr>
                              <w:rPr>
                                <w:rFonts w:ascii="Arial" w:hAnsi="Arial" w:cs="Arial"/>
                                <w:sz w:val="24"/>
                                <w:szCs w:val="24"/>
                                <w:lang w:val="en"/>
                              </w:rPr>
                            </w:pPr>
                            <w:r w:rsidRPr="007B0226">
                              <w:rPr>
                                <w:rFonts w:ascii="Arial" w:hAnsi="Arial" w:cs="Arial"/>
                                <w:sz w:val="24"/>
                                <w:szCs w:val="24"/>
                                <w:lang w:val="en"/>
                              </w:rPr>
                              <w:t>We teach the same curriculum remotely as we do in school.</w:t>
                            </w:r>
                            <w:r w:rsidR="007B0226">
                              <w:rPr>
                                <w:rFonts w:ascii="Arial" w:hAnsi="Arial" w:cs="Arial"/>
                                <w:sz w:val="24"/>
                                <w:szCs w:val="24"/>
                                <w:lang w:val="en"/>
                              </w:rPr>
                              <w:t xml:space="preserve"> </w:t>
                            </w:r>
                          </w:p>
                          <w:p w:rsidR="007C77D7" w:rsidRPr="007B0226" w:rsidRDefault="007B0226" w:rsidP="007B0226">
                            <w:pPr>
                              <w:rPr>
                                <w:rFonts w:ascii="Arial" w:hAnsi="Arial" w:cs="Arial"/>
                                <w:sz w:val="24"/>
                                <w:szCs w:val="24"/>
                              </w:rPr>
                            </w:pPr>
                            <w:r>
                              <w:rPr>
                                <w:rFonts w:ascii="Arial" w:hAnsi="Arial" w:cs="Arial"/>
                                <w:sz w:val="24"/>
                                <w:szCs w:val="24"/>
                                <w:lang w:val="en"/>
                              </w:rPr>
                              <w:t>There may be occasions where the order subjects are taught might be altered if it is felt that a particular area of work demands face to face with a teacher. This depends on the age of the children concerned.</w:t>
                            </w:r>
                          </w:p>
                          <w:p w:rsidR="007C77D7" w:rsidRPr="003155BD" w:rsidRDefault="007C77D7" w:rsidP="007C77D7">
                            <w:pPr>
                              <w:rPr>
                                <w:rFonts w:ascii="Arial" w:hAnsi="Arial" w:cs="Arial"/>
                                <w:sz w:val="24"/>
                                <w:szCs w:val="24"/>
                              </w:rPr>
                            </w:pPr>
                          </w:p>
                        </w:txbxContent>
                      </wps:txbx>
                      <wps:bodyPr vert="horz" wrap="square" lIns="91440" tIns="45720" rIns="91440" bIns="45720" anchor="t" anchorCtr="0" compatLnSpc="0">
                        <a:noAutofit/>
                      </wps:bodyPr>
                    </wps:wsp>
                  </a:graphicData>
                </a:graphic>
              </wp:inline>
            </w:drawing>
          </mc:Choice>
          <mc:Fallback>
            <w:pict>
              <v:shape w14:anchorId="238D994B" id="_x0000_s1032" type="#_x0000_t202" style="width:451.3pt;height:1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" strokeweight=".26467mm">
                <v:textbox>
                  <w:txbxContent>
                    <w:p w:rsidR="007B0226" w:rsidRPr="007B0226" w:rsidRDefault="007B0226" w:rsidP="007C77D7">
                      <w:pPr>
                        <w:rPr>
                          <w:rFonts w:ascii="Arial" w:hAnsi="Arial" w:cs="Arial"/>
                          <w:sz w:val="24"/>
                          <w:szCs w:val="24"/>
                        </w:rPr>
                      </w:pPr>
                      <w:r w:rsidRPr="007B0226">
                        <w:rPr>
                          <w:rFonts w:ascii="Arial" w:hAnsi="Arial" w:cs="Arial"/>
                          <w:sz w:val="24"/>
                          <w:szCs w:val="24"/>
                        </w:rPr>
                        <w:t>After the first few days all work will be uploaded to Google Classroom.</w:t>
                      </w:r>
                    </w:p>
                    <w:p w:rsidR="007B0226" w:rsidRPr="007B0226" w:rsidRDefault="007B0226" w:rsidP="007B0226">
                      <w:pPr>
                        <w:rPr>
                          <w:rFonts w:ascii="Arial" w:hAnsi="Arial" w:cs="Arial"/>
                          <w:sz w:val="24"/>
                          <w:szCs w:val="24"/>
                        </w:rPr>
                      </w:pPr>
                      <w:r w:rsidRPr="007B0226">
                        <w:rPr>
                          <w:rFonts w:ascii="Arial" w:hAnsi="Arial" w:cs="Arial"/>
                          <w:sz w:val="24"/>
                          <w:szCs w:val="24"/>
                        </w:rPr>
                        <w:t>This work will follow the school’s curriculum and if there are children in school, they will follow the same work.</w:t>
                      </w:r>
                    </w:p>
                    <w:p w:rsidR="007B0226" w:rsidRDefault="007C77D7" w:rsidP="007B0226">
                      <w:pPr>
                        <w:rPr>
                          <w:rFonts w:ascii="Arial" w:hAnsi="Arial" w:cs="Arial"/>
                          <w:sz w:val="24"/>
                          <w:szCs w:val="24"/>
                          <w:lang w:val="en"/>
                        </w:rPr>
                      </w:pPr>
                      <w:r w:rsidRPr="007B0226">
                        <w:rPr>
                          <w:rFonts w:ascii="Arial" w:hAnsi="Arial" w:cs="Arial"/>
                          <w:sz w:val="24"/>
                          <w:szCs w:val="24"/>
                          <w:lang w:val="en"/>
                        </w:rPr>
                        <w:t>We teach the same curriculum remotely as we do in school.</w:t>
                      </w:r>
                      <w:r w:rsidR="007B0226">
                        <w:rPr>
                          <w:rFonts w:ascii="Arial" w:hAnsi="Arial" w:cs="Arial"/>
                          <w:sz w:val="24"/>
                          <w:szCs w:val="24"/>
                          <w:lang w:val="en"/>
                        </w:rPr>
                        <w:t xml:space="preserve"> </w:t>
                      </w:r>
                    </w:p>
                    <w:p w:rsidR="007C77D7" w:rsidRPr="007B0226" w:rsidRDefault="007B0226" w:rsidP="007B0226">
                      <w:pPr>
                        <w:rPr>
                          <w:rFonts w:ascii="Arial" w:hAnsi="Arial" w:cs="Arial"/>
                          <w:sz w:val="24"/>
                          <w:szCs w:val="24"/>
                        </w:rPr>
                      </w:pPr>
                      <w:r>
                        <w:rPr>
                          <w:rFonts w:ascii="Arial" w:hAnsi="Arial" w:cs="Arial"/>
                          <w:sz w:val="24"/>
                          <w:szCs w:val="24"/>
                          <w:lang w:val="en"/>
                        </w:rPr>
                        <w:t>There may be occasions where the order subjects are taught might be altered if it is felt that a particular area of work demands face to face with a teacher. This depends on the age of the children concerned.</w:t>
                      </w:r>
                    </w:p>
                    <w:p w:rsidR="007C77D7" w:rsidRPr="003155BD" w:rsidRDefault="007C77D7" w:rsidP="007C77D7">
                      <w:pPr>
                        <w:rPr>
                          <w:rFonts w:ascii="Arial" w:hAnsi="Arial" w:cs="Arial"/>
                          <w:sz w:val="24"/>
                          <w:szCs w:val="24"/>
                        </w:rPr>
                      </w:pPr>
                    </w:p>
                  </w:txbxContent>
                </v:textbox>
                <w10:anchorlock/>
              </v:shape>
            </w:pict>
          </mc:Fallback>
        </mc:AlternateContent>
      </w:r>
    </w:p>
    <w:p w:rsidR="007C77D7" w:rsidRDefault="007C77D7">
      <w:pPr>
        <w:rPr>
          <w:rFonts w:ascii="Arial" w:hAnsi="Arial" w:cs="Arial"/>
          <w:sz w:val="24"/>
          <w:szCs w:val="24"/>
        </w:rPr>
      </w:pPr>
    </w:p>
    <w:p w:rsidR="00095F2F" w:rsidRDefault="00095F2F">
      <w:pPr>
        <w:rPr>
          <w:rFonts w:ascii="Arial" w:hAnsi="Arial" w:cs="Arial"/>
          <w:sz w:val="24"/>
          <w:szCs w:val="24"/>
        </w:rPr>
      </w:pPr>
    </w:p>
    <w:p w:rsidR="00095F2F" w:rsidRDefault="00095F2F">
      <w:pPr>
        <w:rPr>
          <w:rFonts w:ascii="Arial" w:hAnsi="Arial" w:cs="Arial"/>
          <w:sz w:val="24"/>
          <w:szCs w:val="24"/>
        </w:rPr>
      </w:pPr>
    </w:p>
    <w:p w:rsidR="00095F2F" w:rsidRPr="007C77D7" w:rsidRDefault="00095F2F">
      <w:pPr>
        <w:rPr>
          <w:rFonts w:ascii="Arial" w:hAnsi="Arial" w:cs="Arial"/>
          <w:sz w:val="24"/>
          <w:szCs w:val="24"/>
        </w:rPr>
      </w:pPr>
    </w:p>
    <w:p w:rsidR="007C77D7" w:rsidRPr="00095F2F" w:rsidRDefault="007C77D7" w:rsidP="007C77D7">
      <w:pPr>
        <w:pStyle w:val="Heading2"/>
        <w:rPr>
          <w:rFonts w:ascii="Arial" w:hAnsi="Arial" w:cs="Arial"/>
          <w:b/>
          <w:color w:val="auto"/>
          <w:sz w:val="24"/>
          <w:szCs w:val="24"/>
          <w:lang w:val="en"/>
        </w:rPr>
      </w:pPr>
      <w:r w:rsidRPr="00095F2F">
        <w:rPr>
          <w:rFonts w:ascii="Arial" w:hAnsi="Arial" w:cs="Arial"/>
          <w:b/>
          <w:color w:val="auto"/>
          <w:sz w:val="24"/>
          <w:szCs w:val="24"/>
          <w:lang w:val="en"/>
        </w:rPr>
        <w:lastRenderedPageBreak/>
        <w:t>Remote teaching and study time each day</w:t>
      </w:r>
    </w:p>
    <w:p w:rsidR="007C77D7" w:rsidRPr="00095F2F" w:rsidRDefault="007C77D7" w:rsidP="007C77D7">
      <w:pPr>
        <w:pStyle w:val="Heading3"/>
        <w:rPr>
          <w:rFonts w:ascii="Arial" w:hAnsi="Arial" w:cs="Arial"/>
          <w:i/>
          <w:color w:val="auto"/>
          <w:lang w:val="en"/>
        </w:rPr>
      </w:pPr>
      <w:r w:rsidRPr="00095F2F">
        <w:rPr>
          <w:rFonts w:ascii="Arial" w:hAnsi="Arial" w:cs="Arial"/>
          <w:i/>
          <w:color w:val="auto"/>
          <w:lang w:val="en"/>
        </w:rPr>
        <w:t>How long can I expect work set by the school to take my child each day?</w:t>
      </w:r>
    </w:p>
    <w:p w:rsidR="007C77D7" w:rsidRPr="007C77D7" w:rsidRDefault="007C77D7" w:rsidP="007C77D7">
      <w:pPr>
        <w:spacing w:before="100"/>
        <w:rPr>
          <w:rFonts w:ascii="Arial" w:hAnsi="Arial" w:cs="Arial"/>
          <w:sz w:val="24"/>
          <w:szCs w:val="24"/>
          <w:lang w:val="en"/>
        </w:rPr>
      </w:pPr>
      <w:r w:rsidRPr="007C77D7">
        <w:rPr>
          <w:rFonts w:ascii="Arial" w:hAnsi="Arial" w:cs="Arial"/>
          <w:sz w:val="24"/>
          <w:szCs w:val="24"/>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CD4052" w:rsidRPr="007C77D7" w:rsidTr="00C623FE">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4052" w:rsidRPr="007C77D7" w:rsidRDefault="00CD4052" w:rsidP="00C623FE">
            <w:pPr>
              <w:spacing w:before="100"/>
              <w:rPr>
                <w:rFonts w:ascii="Arial" w:hAnsi="Arial" w:cs="Arial"/>
                <w:sz w:val="24"/>
                <w:szCs w:val="24"/>
                <w:lang w:val="en"/>
              </w:rPr>
            </w:pPr>
            <w:r>
              <w:rPr>
                <w:rFonts w:ascii="Arial" w:hAnsi="Arial" w:cs="Arial"/>
                <w:sz w:val="24"/>
                <w:szCs w:val="24"/>
                <w:lang w:val="en"/>
              </w:rPr>
              <w:t>EYFS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4052" w:rsidRDefault="00CD4052" w:rsidP="00C623FE">
            <w:pPr>
              <w:spacing w:before="100"/>
              <w:rPr>
                <w:rFonts w:ascii="Arial" w:hAnsi="Arial" w:cs="Arial"/>
                <w:sz w:val="24"/>
                <w:szCs w:val="24"/>
                <w:lang w:val="en"/>
              </w:rPr>
            </w:pPr>
            <w:r>
              <w:rPr>
                <w:rFonts w:ascii="Arial" w:hAnsi="Arial" w:cs="Arial"/>
                <w:sz w:val="24"/>
                <w:szCs w:val="24"/>
                <w:lang w:val="en"/>
              </w:rPr>
              <w:t>Approximately 1.5 hours</w:t>
            </w:r>
          </w:p>
        </w:tc>
      </w:tr>
      <w:tr w:rsidR="007C77D7" w:rsidRPr="007C77D7" w:rsidTr="00C623FE">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77D7" w:rsidRPr="007C77D7" w:rsidRDefault="007C77D7" w:rsidP="00C623FE">
            <w:pPr>
              <w:spacing w:before="100"/>
              <w:rPr>
                <w:rFonts w:ascii="Arial" w:hAnsi="Arial" w:cs="Arial"/>
                <w:sz w:val="24"/>
                <w:szCs w:val="24"/>
                <w:lang w:val="en"/>
              </w:rPr>
            </w:pPr>
            <w:r w:rsidRPr="007C77D7">
              <w:rPr>
                <w:rFonts w:ascii="Arial" w:hAnsi="Arial" w:cs="Arial"/>
                <w:sz w:val="24"/>
                <w:szCs w:val="24"/>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77D7" w:rsidRPr="007C77D7" w:rsidRDefault="00095F2F" w:rsidP="00C623FE">
            <w:pPr>
              <w:spacing w:before="100"/>
              <w:rPr>
                <w:rFonts w:ascii="Arial" w:hAnsi="Arial" w:cs="Arial"/>
                <w:sz w:val="24"/>
                <w:szCs w:val="24"/>
              </w:rPr>
            </w:pPr>
            <w:r>
              <w:rPr>
                <w:rFonts w:ascii="Arial" w:hAnsi="Arial" w:cs="Arial"/>
                <w:sz w:val="24"/>
                <w:szCs w:val="24"/>
                <w:lang w:val="en"/>
              </w:rPr>
              <w:t>Approximately 3 hours</w:t>
            </w:r>
          </w:p>
        </w:tc>
      </w:tr>
      <w:tr w:rsidR="007C77D7" w:rsidRPr="007C77D7" w:rsidTr="00C623FE">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77D7" w:rsidRPr="007C77D7" w:rsidRDefault="007C77D7" w:rsidP="00C623FE">
            <w:pPr>
              <w:spacing w:before="100"/>
              <w:rPr>
                <w:rFonts w:ascii="Arial" w:hAnsi="Arial" w:cs="Arial"/>
                <w:sz w:val="24"/>
                <w:szCs w:val="24"/>
                <w:lang w:val="en"/>
              </w:rPr>
            </w:pPr>
            <w:r w:rsidRPr="007C77D7">
              <w:rPr>
                <w:rFonts w:ascii="Arial" w:hAnsi="Arial" w:cs="Arial"/>
                <w:sz w:val="24"/>
                <w:szCs w:val="24"/>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77D7" w:rsidRPr="007C77D7" w:rsidRDefault="00095F2F" w:rsidP="00095F2F">
            <w:pPr>
              <w:spacing w:before="100"/>
              <w:rPr>
                <w:rFonts w:ascii="Arial" w:hAnsi="Arial" w:cs="Arial"/>
                <w:sz w:val="24"/>
                <w:szCs w:val="24"/>
                <w:lang w:val="en"/>
              </w:rPr>
            </w:pPr>
            <w:r>
              <w:rPr>
                <w:rFonts w:ascii="Arial" w:hAnsi="Arial" w:cs="Arial"/>
                <w:sz w:val="24"/>
                <w:szCs w:val="24"/>
                <w:lang w:val="en"/>
              </w:rPr>
              <w:t>Approximately 4 hours</w:t>
            </w:r>
          </w:p>
        </w:tc>
      </w:tr>
    </w:tbl>
    <w:p w:rsidR="007C77D7" w:rsidRPr="007C77D7" w:rsidRDefault="007C77D7" w:rsidP="007C77D7">
      <w:pPr>
        <w:rPr>
          <w:rFonts w:ascii="Arial" w:hAnsi="Arial" w:cs="Arial"/>
          <w:sz w:val="24"/>
          <w:szCs w:val="24"/>
        </w:rPr>
      </w:pPr>
    </w:p>
    <w:p w:rsidR="007C77D7" w:rsidRPr="00CD4052" w:rsidRDefault="007C77D7" w:rsidP="007C77D7">
      <w:pPr>
        <w:pStyle w:val="Heading2"/>
        <w:rPr>
          <w:rFonts w:ascii="Arial" w:hAnsi="Arial" w:cs="Arial"/>
          <w:b/>
          <w:color w:val="auto"/>
          <w:sz w:val="24"/>
          <w:szCs w:val="24"/>
          <w:lang w:val="en"/>
        </w:rPr>
      </w:pPr>
      <w:r w:rsidRPr="00CD4052">
        <w:rPr>
          <w:rFonts w:ascii="Arial" w:hAnsi="Arial" w:cs="Arial"/>
          <w:b/>
          <w:color w:val="auto"/>
          <w:sz w:val="24"/>
          <w:szCs w:val="24"/>
          <w:lang w:val="en"/>
        </w:rPr>
        <w:t>Accessing remote education</w:t>
      </w:r>
    </w:p>
    <w:p w:rsidR="007C77D7" w:rsidRDefault="007C77D7" w:rsidP="007C77D7">
      <w:pPr>
        <w:pStyle w:val="Heading3"/>
        <w:rPr>
          <w:rFonts w:ascii="Arial" w:hAnsi="Arial" w:cs="Arial"/>
          <w:i/>
          <w:color w:val="auto"/>
          <w:lang w:val="en"/>
        </w:rPr>
      </w:pPr>
      <w:r w:rsidRPr="00CD4052">
        <w:rPr>
          <w:rFonts w:ascii="Arial" w:hAnsi="Arial" w:cs="Arial"/>
          <w:i/>
          <w:color w:val="auto"/>
          <w:lang w:val="en"/>
        </w:rPr>
        <w:t>How will my child access any online remote education you are providing?</w:t>
      </w:r>
    </w:p>
    <w:p w:rsidR="00CD4052" w:rsidRPr="00CD4052" w:rsidRDefault="00CD4052" w:rsidP="00CD4052">
      <w:pPr>
        <w:rPr>
          <w:sz w:val="6"/>
          <w:szCs w:val="6"/>
          <w:lang w:val="en"/>
        </w:rPr>
      </w:pPr>
    </w:p>
    <w:p w:rsidR="007C77D7" w:rsidRPr="007C77D7" w:rsidRDefault="007C77D7" w:rsidP="007C77D7">
      <w:pPr>
        <w:rPr>
          <w:rFonts w:ascii="Arial" w:hAnsi="Arial" w:cs="Arial"/>
          <w:sz w:val="24"/>
          <w:szCs w:val="24"/>
        </w:rPr>
      </w:pPr>
      <w:r w:rsidRPr="007C77D7">
        <w:rPr>
          <w:rFonts w:ascii="Arial" w:hAnsi="Arial" w:cs="Arial"/>
          <w:noProof/>
          <w:sz w:val="24"/>
          <w:szCs w:val="24"/>
          <w:lang w:eastAsia="en-GB"/>
        </w:rPr>
        <mc:AlternateContent>
          <mc:Choice Requires="wps">
            <w:drawing>
              <wp:inline distT="0" distB="0" distL="0" distR="0" wp14:anchorId="644C6C0A" wp14:editId="62D9B7A3">
                <wp:extent cx="5986147" cy="2400300"/>
                <wp:effectExtent l="0" t="0" r="14605" b="19050"/>
                <wp:docPr id="1" name="Text Box 2"/>
                <wp:cNvGraphicFramePr/>
                <a:graphic xmlns:a="http://schemas.openxmlformats.org/drawingml/2006/main">
                  <a:graphicData uri="http://schemas.microsoft.com/office/word/2010/wordprocessingShape">
                    <wps:wsp>
                      <wps:cNvSpPr txBox="1"/>
                      <wps:spPr>
                        <a:xfrm>
                          <a:off x="0" y="0"/>
                          <a:ext cx="5986147" cy="2400300"/>
                        </a:xfrm>
                        <a:prstGeom prst="rect">
                          <a:avLst/>
                        </a:prstGeom>
                        <a:solidFill>
                          <a:srgbClr val="FFFFFF"/>
                        </a:solidFill>
                        <a:ln w="9528">
                          <a:solidFill>
                            <a:srgbClr val="000000"/>
                          </a:solidFill>
                          <a:prstDash val="solid"/>
                        </a:ln>
                      </wps:spPr>
                      <wps:txbx>
                        <w:txbxContent>
                          <w:p w:rsidR="00CD4052" w:rsidRDefault="00CD4052" w:rsidP="007C77D7">
                            <w:pPr>
                              <w:rPr>
                                <w:rFonts w:ascii="Arial" w:hAnsi="Arial" w:cs="Arial"/>
                                <w:iCs/>
                                <w:sz w:val="24"/>
                                <w:szCs w:val="24"/>
                                <w:lang w:val="en"/>
                              </w:rPr>
                            </w:pPr>
                            <w:r>
                              <w:rPr>
                                <w:rFonts w:ascii="Arial" w:hAnsi="Arial" w:cs="Arial"/>
                                <w:iCs/>
                                <w:sz w:val="24"/>
                                <w:szCs w:val="24"/>
                                <w:lang w:val="en"/>
                              </w:rPr>
                              <w:t>All classes are using Google Classroom as their preferred learning platform. This was introduced in January 2021 and is a completely new way of working for all concerned.</w:t>
                            </w:r>
                          </w:p>
                          <w:p w:rsidR="00CD4052" w:rsidRDefault="00CD4052" w:rsidP="007C77D7">
                            <w:pPr>
                              <w:rPr>
                                <w:rFonts w:ascii="Arial" w:hAnsi="Arial" w:cs="Arial"/>
                                <w:iCs/>
                                <w:sz w:val="24"/>
                                <w:szCs w:val="24"/>
                                <w:lang w:val="en"/>
                              </w:rPr>
                            </w:pPr>
                            <w:r>
                              <w:rPr>
                                <w:rFonts w:ascii="Arial" w:hAnsi="Arial" w:cs="Arial"/>
                                <w:iCs/>
                                <w:sz w:val="24"/>
                                <w:szCs w:val="24"/>
                                <w:lang w:val="en"/>
                              </w:rPr>
                              <w:t>All children have been given their user name and password to be able to access Google Classroom and parents have been given access to digital films showing them what Google Classroom can do.</w:t>
                            </w:r>
                          </w:p>
                          <w:p w:rsidR="00CD4052" w:rsidRDefault="00CD4052" w:rsidP="007C77D7">
                            <w:pPr>
                              <w:rPr>
                                <w:rFonts w:ascii="Arial" w:hAnsi="Arial" w:cs="Arial"/>
                                <w:iCs/>
                                <w:sz w:val="24"/>
                                <w:szCs w:val="24"/>
                                <w:lang w:val="en"/>
                              </w:rPr>
                            </w:pPr>
                            <w:r>
                              <w:rPr>
                                <w:rFonts w:ascii="Arial" w:hAnsi="Arial" w:cs="Arial"/>
                                <w:iCs/>
                                <w:sz w:val="24"/>
                                <w:szCs w:val="24"/>
                                <w:lang w:val="en"/>
                              </w:rPr>
                              <w:t>Teachers will upload activities for Maths, English and foundation subjects which children can access in whatever way suits the device they are working on.</w:t>
                            </w:r>
                          </w:p>
                          <w:p w:rsidR="00E803DD" w:rsidRPr="00CD4052" w:rsidRDefault="00E803DD" w:rsidP="007C77D7">
                            <w:pPr>
                              <w:rPr>
                                <w:rFonts w:ascii="Arial" w:hAnsi="Arial" w:cs="Arial"/>
                                <w:iCs/>
                                <w:sz w:val="24"/>
                                <w:szCs w:val="24"/>
                                <w:lang w:val="en"/>
                              </w:rPr>
                            </w:pPr>
                            <w:r>
                              <w:rPr>
                                <w:rFonts w:ascii="Arial" w:hAnsi="Arial" w:cs="Arial"/>
                                <w:iCs/>
                                <w:sz w:val="24"/>
                                <w:szCs w:val="24"/>
                                <w:lang w:val="en"/>
                              </w:rPr>
                              <w:t>Initially there may be a time when tasks are also uploaded to the school website to ensure coverage for all, but ultimately this would only be used in an emergency.</w:t>
                            </w:r>
                          </w:p>
                        </w:txbxContent>
                      </wps:txbx>
                      <wps:bodyPr vert="horz" wrap="square" lIns="91440" tIns="45720" rIns="91440" bIns="45720" anchor="t" anchorCtr="0" compatLnSpc="0">
                        <a:noAutofit/>
                      </wps:bodyPr>
                    </wps:wsp>
                  </a:graphicData>
                </a:graphic>
              </wp:inline>
            </w:drawing>
          </mc:Choice>
          <mc:Fallback>
            <w:pict>
              <v:shape w14:anchorId="644C6C0A" id="_x0000_s1033" type="#_x0000_t202" style="width:471.3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" strokeweight=".26467mm">
                <v:textbox>
                  <w:txbxContent>
                    <w:p w:rsidR="00CD4052" w:rsidRDefault="00CD4052" w:rsidP="007C77D7">
                      <w:pPr>
                        <w:rPr>
                          <w:rFonts w:ascii="Arial" w:hAnsi="Arial" w:cs="Arial"/>
                          <w:iCs/>
                          <w:sz w:val="24"/>
                          <w:szCs w:val="24"/>
                          <w:lang w:val="en"/>
                        </w:rPr>
                      </w:pPr>
                      <w:r>
                        <w:rPr>
                          <w:rFonts w:ascii="Arial" w:hAnsi="Arial" w:cs="Arial"/>
                          <w:iCs/>
                          <w:sz w:val="24"/>
                          <w:szCs w:val="24"/>
                          <w:lang w:val="en"/>
                        </w:rPr>
                        <w:t>All classes are using Google Classroom as their preferred learning platform. This was introduced in January 2021 and is a completely new way of working for all concerned.</w:t>
                      </w:r>
                    </w:p>
                    <w:p w:rsidR="00CD4052" w:rsidRDefault="00CD4052" w:rsidP="007C77D7">
                      <w:pPr>
                        <w:rPr>
                          <w:rFonts w:ascii="Arial" w:hAnsi="Arial" w:cs="Arial"/>
                          <w:iCs/>
                          <w:sz w:val="24"/>
                          <w:szCs w:val="24"/>
                          <w:lang w:val="en"/>
                        </w:rPr>
                      </w:pPr>
                      <w:r>
                        <w:rPr>
                          <w:rFonts w:ascii="Arial" w:hAnsi="Arial" w:cs="Arial"/>
                          <w:iCs/>
                          <w:sz w:val="24"/>
                          <w:szCs w:val="24"/>
                          <w:lang w:val="en"/>
                        </w:rPr>
                        <w:t>All children have been given their user name and password to be able to access Google Classroom and parents have been given access to digital films showing them what Google Classroom can do.</w:t>
                      </w:r>
                    </w:p>
                    <w:p w:rsidR="00CD4052" w:rsidRDefault="00CD4052" w:rsidP="007C77D7">
                      <w:pPr>
                        <w:rPr>
                          <w:rFonts w:ascii="Arial" w:hAnsi="Arial" w:cs="Arial"/>
                          <w:iCs/>
                          <w:sz w:val="24"/>
                          <w:szCs w:val="24"/>
                          <w:lang w:val="en"/>
                        </w:rPr>
                      </w:pPr>
                      <w:r>
                        <w:rPr>
                          <w:rFonts w:ascii="Arial" w:hAnsi="Arial" w:cs="Arial"/>
                          <w:iCs/>
                          <w:sz w:val="24"/>
                          <w:szCs w:val="24"/>
                          <w:lang w:val="en"/>
                        </w:rPr>
                        <w:t xml:space="preserve">Teachers will upload activities for </w:t>
                      </w:r>
                      <w:proofErr w:type="spellStart"/>
                      <w:r>
                        <w:rPr>
                          <w:rFonts w:ascii="Arial" w:hAnsi="Arial" w:cs="Arial"/>
                          <w:iCs/>
                          <w:sz w:val="24"/>
                          <w:szCs w:val="24"/>
                          <w:lang w:val="en"/>
                        </w:rPr>
                        <w:t>Maths</w:t>
                      </w:r>
                      <w:proofErr w:type="spellEnd"/>
                      <w:r>
                        <w:rPr>
                          <w:rFonts w:ascii="Arial" w:hAnsi="Arial" w:cs="Arial"/>
                          <w:iCs/>
                          <w:sz w:val="24"/>
                          <w:szCs w:val="24"/>
                          <w:lang w:val="en"/>
                        </w:rPr>
                        <w:t>, English and foundation subjects which children can access in whatever way suits the device they are working on.</w:t>
                      </w:r>
                    </w:p>
                    <w:p w:rsidR="00E803DD" w:rsidRPr="00CD4052" w:rsidRDefault="00E803DD" w:rsidP="007C77D7">
                      <w:pPr>
                        <w:rPr>
                          <w:rFonts w:ascii="Arial" w:hAnsi="Arial" w:cs="Arial"/>
                          <w:iCs/>
                          <w:sz w:val="24"/>
                          <w:szCs w:val="24"/>
                          <w:lang w:val="en"/>
                        </w:rPr>
                      </w:pPr>
                      <w:r>
                        <w:rPr>
                          <w:rFonts w:ascii="Arial" w:hAnsi="Arial" w:cs="Arial"/>
                          <w:iCs/>
                          <w:sz w:val="24"/>
                          <w:szCs w:val="24"/>
                          <w:lang w:val="en"/>
                        </w:rPr>
                        <w:t xml:space="preserve">Initially there may be a time when tasks are also </w:t>
                      </w:r>
                      <w:bookmarkStart w:id="19" w:name="_GoBack"/>
                      <w:bookmarkEnd w:id="19"/>
                      <w:r>
                        <w:rPr>
                          <w:rFonts w:ascii="Arial" w:hAnsi="Arial" w:cs="Arial"/>
                          <w:iCs/>
                          <w:sz w:val="24"/>
                          <w:szCs w:val="24"/>
                          <w:lang w:val="en"/>
                        </w:rPr>
                        <w:t>uploaded to the school website to ensure coverage for all, but ultimately this would only be used in an emergency.</w:t>
                      </w:r>
                    </w:p>
                  </w:txbxContent>
                </v:textbox>
                <w10:anchorlock/>
              </v:shape>
            </w:pict>
          </mc:Fallback>
        </mc:AlternateContent>
      </w:r>
    </w:p>
    <w:p w:rsidR="007C77D7" w:rsidRPr="00CD4052" w:rsidRDefault="007C77D7" w:rsidP="007C77D7">
      <w:pPr>
        <w:pStyle w:val="Heading3"/>
        <w:rPr>
          <w:rFonts w:ascii="Arial" w:hAnsi="Arial" w:cs="Arial"/>
          <w:i/>
        </w:rPr>
      </w:pPr>
      <w:r w:rsidRPr="00CD4052">
        <w:rPr>
          <w:rFonts w:ascii="Arial" w:hAnsi="Arial" w:cs="Arial"/>
          <w:i/>
          <w:color w:val="auto"/>
          <w:lang w:val="en"/>
        </w:rPr>
        <w:t>If my child does not have digital or online access at home, how will you support them to access remote education?</w:t>
      </w:r>
    </w:p>
    <w:p w:rsidR="007C77D7" w:rsidRPr="007C77D7" w:rsidRDefault="007C77D7" w:rsidP="007C77D7">
      <w:pPr>
        <w:spacing w:before="100" w:after="100"/>
        <w:rPr>
          <w:rFonts w:ascii="Arial" w:hAnsi="Arial" w:cs="Arial"/>
          <w:sz w:val="24"/>
          <w:szCs w:val="24"/>
          <w:lang w:val="en"/>
        </w:rPr>
      </w:pPr>
      <w:r w:rsidRPr="007C77D7">
        <w:rPr>
          <w:rFonts w:ascii="Arial" w:hAnsi="Arial" w:cs="Arial"/>
          <w:sz w:val="24"/>
          <w:szCs w:val="24"/>
          <w:lang w:val="en"/>
        </w:rPr>
        <w:t>We recognise that some pupils may not have suitable online access at home. We take the following approaches to support those pupils to access remote education:</w:t>
      </w:r>
    </w:p>
    <w:p w:rsidR="007C77D7" w:rsidRPr="007C77D7" w:rsidRDefault="007C77D7">
      <w:pPr>
        <w:rPr>
          <w:rFonts w:ascii="Arial" w:hAnsi="Arial" w:cs="Arial"/>
          <w:sz w:val="24"/>
          <w:szCs w:val="24"/>
        </w:rPr>
      </w:pPr>
      <w:r w:rsidRPr="007C77D7">
        <w:rPr>
          <w:rFonts w:ascii="Arial" w:hAnsi="Arial" w:cs="Arial"/>
          <w:noProof/>
          <w:sz w:val="24"/>
          <w:szCs w:val="24"/>
          <w:lang w:eastAsia="en-GB"/>
        </w:rPr>
        <mc:AlternateContent>
          <mc:Choice Requires="wps">
            <w:drawing>
              <wp:inline distT="0" distB="0" distL="0" distR="0" wp14:anchorId="28E2CF00" wp14:editId="202BF7F0">
                <wp:extent cx="5731510" cy="1857375"/>
                <wp:effectExtent l="0" t="0" r="21590" b="28575"/>
                <wp:docPr id="5" name="Text Box 2"/>
                <wp:cNvGraphicFramePr/>
                <a:graphic xmlns:a="http://schemas.openxmlformats.org/drawingml/2006/main">
                  <a:graphicData uri="http://schemas.microsoft.com/office/word/2010/wordprocessingShape">
                    <wps:wsp>
                      <wps:cNvSpPr txBox="1"/>
                      <wps:spPr>
                        <a:xfrm>
                          <a:off x="0" y="0"/>
                          <a:ext cx="5731510" cy="1857375"/>
                        </a:xfrm>
                        <a:prstGeom prst="rect">
                          <a:avLst/>
                        </a:prstGeom>
                        <a:solidFill>
                          <a:srgbClr val="FFFFFF"/>
                        </a:solidFill>
                        <a:ln w="9528">
                          <a:solidFill>
                            <a:srgbClr val="000000"/>
                          </a:solidFill>
                          <a:prstDash val="solid"/>
                        </a:ln>
                      </wps:spPr>
                      <wps:txbx>
                        <w:txbxContent>
                          <w:p w:rsidR="00CD4052" w:rsidRDefault="00CD4052" w:rsidP="007C77D7">
                            <w:pPr>
                              <w:spacing w:after="120"/>
                              <w:rPr>
                                <w:rFonts w:ascii="Arial" w:hAnsi="Arial" w:cs="Arial"/>
                                <w:sz w:val="24"/>
                                <w:szCs w:val="24"/>
                              </w:rPr>
                            </w:pPr>
                            <w:r w:rsidRPr="00FD01B1">
                              <w:rPr>
                                <w:rFonts w:ascii="Arial" w:hAnsi="Arial" w:cs="Arial"/>
                                <w:sz w:val="24"/>
                                <w:szCs w:val="24"/>
                              </w:rPr>
                              <w:t xml:space="preserve">In September 2020 we sent a survey out to all parents to ascertain who needed support with access to the internet or to new devices. This indicated to us that 100% of our pupils had access to the internet. There are more issues with the number of children accessing one device. </w:t>
                            </w:r>
                            <w:r w:rsidR="00513894" w:rsidRPr="00FD01B1">
                              <w:rPr>
                                <w:rFonts w:ascii="Arial" w:hAnsi="Arial" w:cs="Arial"/>
                                <w:sz w:val="24"/>
                                <w:szCs w:val="24"/>
                              </w:rPr>
                              <w:t xml:space="preserve">Through the government scheme of ‘laptops for schools’ we applied for and got 1 laptop for a vulnerable child who has no means accessing any of his work online. </w:t>
                            </w:r>
                            <w:r w:rsidRPr="00FD01B1">
                              <w:rPr>
                                <w:rFonts w:ascii="Arial" w:hAnsi="Arial" w:cs="Arial"/>
                                <w:sz w:val="24"/>
                                <w:szCs w:val="24"/>
                              </w:rPr>
                              <w:t xml:space="preserve">At the start of national lockdown in January 2021, we wrote to all parents again to ask if they </w:t>
                            </w:r>
                            <w:r w:rsidR="00513894" w:rsidRPr="00FD01B1">
                              <w:rPr>
                                <w:rFonts w:ascii="Arial" w:hAnsi="Arial" w:cs="Arial"/>
                                <w:sz w:val="24"/>
                                <w:szCs w:val="24"/>
                              </w:rPr>
                              <w:t>considered their child to be disadvantaged with their lack of devices and we have allocated school laptops to those children who needed them.</w:t>
                            </w:r>
                            <w:r w:rsidR="00736A70">
                              <w:rPr>
                                <w:rFonts w:ascii="Arial" w:hAnsi="Arial" w:cs="Arial"/>
                                <w:sz w:val="24"/>
                                <w:szCs w:val="24"/>
                              </w:rPr>
                              <w:t xml:space="preserve"> </w:t>
                            </w:r>
                          </w:p>
                          <w:p w:rsidR="00736A70" w:rsidRDefault="00736A70" w:rsidP="007C77D7">
                            <w:pPr>
                              <w:spacing w:after="120"/>
                              <w:rPr>
                                <w:rFonts w:ascii="Arial" w:hAnsi="Arial" w:cs="Arial"/>
                                <w:sz w:val="24"/>
                                <w:szCs w:val="24"/>
                              </w:rPr>
                            </w:pPr>
                          </w:p>
                          <w:p w:rsidR="00FD01B1" w:rsidRPr="00FD01B1" w:rsidRDefault="00FD01B1" w:rsidP="007C77D7">
                            <w:pPr>
                              <w:spacing w:after="120"/>
                              <w:rPr>
                                <w:rFonts w:ascii="Arial" w:hAnsi="Arial" w:cs="Arial"/>
                                <w:sz w:val="24"/>
                                <w:szCs w:val="24"/>
                              </w:rPr>
                            </w:pPr>
                          </w:p>
                          <w:p w:rsidR="00CD4052" w:rsidRPr="00FD01B1" w:rsidRDefault="00CD4052" w:rsidP="007C77D7">
                            <w:pPr>
                              <w:spacing w:after="120"/>
                              <w:rPr>
                                <w:rFonts w:ascii="Arial" w:hAnsi="Arial" w:cs="Arial"/>
                                <w:sz w:val="24"/>
                                <w:szCs w:val="24"/>
                              </w:rPr>
                            </w:pPr>
                          </w:p>
                        </w:txbxContent>
                      </wps:txbx>
                      <wps:bodyPr vert="horz" wrap="square" lIns="91440" tIns="45720" rIns="91440" bIns="45720" anchor="t" anchorCtr="0" compatLnSpc="0">
                        <a:noAutofit/>
                      </wps:bodyPr>
                    </wps:wsp>
                  </a:graphicData>
                </a:graphic>
              </wp:inline>
            </w:drawing>
          </mc:Choice>
          <mc:Fallback>
            <w:pict>
              <v:shape w14:anchorId="28E2CF00" id="_x0000_s1034" type="#_x0000_t202" style="width:451.3pt;height:1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" strokeweight=".26467mm">
                <v:textbox>
                  <w:txbxContent>
                    <w:p w:rsidR="00CD4052" w:rsidRDefault="00CD4052" w:rsidP="007C77D7">
                      <w:pPr>
                        <w:spacing w:after="120"/>
                        <w:rPr>
                          <w:rFonts w:ascii="Arial" w:hAnsi="Arial" w:cs="Arial"/>
                          <w:sz w:val="24"/>
                          <w:szCs w:val="24"/>
                        </w:rPr>
                      </w:pPr>
                      <w:r w:rsidRPr="00FD01B1">
                        <w:rPr>
                          <w:rFonts w:ascii="Arial" w:hAnsi="Arial" w:cs="Arial"/>
                          <w:sz w:val="24"/>
                          <w:szCs w:val="24"/>
                        </w:rPr>
                        <w:t xml:space="preserve">In September 2020 we sent a survey out to all parents to ascertain who needed support with access to the internet or to new devices. This indicated to us that 100% of our pupils had access to the internet. There are more issues with the number of children accessing one device. </w:t>
                      </w:r>
                      <w:r w:rsidR="00513894" w:rsidRPr="00FD01B1">
                        <w:rPr>
                          <w:rFonts w:ascii="Arial" w:hAnsi="Arial" w:cs="Arial"/>
                          <w:sz w:val="24"/>
                          <w:szCs w:val="24"/>
                        </w:rPr>
                        <w:t xml:space="preserve">Through the government scheme of ‘laptops for schools’ we applied for and got 1 laptop for a vulnerable child who has no means accessing any of his work online. </w:t>
                      </w:r>
                      <w:r w:rsidRPr="00FD01B1">
                        <w:rPr>
                          <w:rFonts w:ascii="Arial" w:hAnsi="Arial" w:cs="Arial"/>
                          <w:sz w:val="24"/>
                          <w:szCs w:val="24"/>
                        </w:rPr>
                        <w:t xml:space="preserve">At the start of national lockdown in January 2021, we wrote to all parents again to ask if they </w:t>
                      </w:r>
                      <w:r w:rsidR="00513894" w:rsidRPr="00FD01B1">
                        <w:rPr>
                          <w:rFonts w:ascii="Arial" w:hAnsi="Arial" w:cs="Arial"/>
                          <w:sz w:val="24"/>
                          <w:szCs w:val="24"/>
                        </w:rPr>
                        <w:t>considered their child to be disadvantaged with their lack of devices and we have allocated school laptops to those children who needed them.</w:t>
                      </w:r>
                      <w:r w:rsidR="00736A70">
                        <w:rPr>
                          <w:rFonts w:ascii="Arial" w:hAnsi="Arial" w:cs="Arial"/>
                          <w:sz w:val="24"/>
                          <w:szCs w:val="24"/>
                        </w:rPr>
                        <w:t xml:space="preserve"> </w:t>
                      </w:r>
                    </w:p>
                    <w:p w:rsidR="00736A70" w:rsidRDefault="00736A70" w:rsidP="007C77D7">
                      <w:pPr>
                        <w:spacing w:after="120"/>
                        <w:rPr>
                          <w:rFonts w:ascii="Arial" w:hAnsi="Arial" w:cs="Arial"/>
                          <w:sz w:val="24"/>
                          <w:szCs w:val="24"/>
                        </w:rPr>
                      </w:pPr>
                    </w:p>
                    <w:p w:rsidR="00FD01B1" w:rsidRPr="00FD01B1" w:rsidRDefault="00FD01B1" w:rsidP="007C77D7">
                      <w:pPr>
                        <w:spacing w:after="120"/>
                        <w:rPr>
                          <w:rFonts w:ascii="Arial" w:hAnsi="Arial" w:cs="Arial"/>
                          <w:sz w:val="24"/>
                          <w:szCs w:val="24"/>
                        </w:rPr>
                      </w:pPr>
                    </w:p>
                    <w:p w:rsidR="00CD4052" w:rsidRPr="00FD01B1" w:rsidRDefault="00CD4052" w:rsidP="007C77D7">
                      <w:pPr>
                        <w:spacing w:after="120"/>
                        <w:rPr>
                          <w:rFonts w:ascii="Arial" w:hAnsi="Arial" w:cs="Arial"/>
                          <w:sz w:val="24"/>
                          <w:szCs w:val="24"/>
                        </w:rPr>
                      </w:pPr>
                    </w:p>
                  </w:txbxContent>
                </v:textbox>
                <w10:anchorlock/>
              </v:shape>
            </w:pict>
          </mc:Fallback>
        </mc:AlternateContent>
      </w:r>
    </w:p>
    <w:p w:rsidR="007C77D7" w:rsidRDefault="007C77D7" w:rsidP="007C77D7">
      <w:pPr>
        <w:pStyle w:val="Heading3"/>
        <w:rPr>
          <w:rFonts w:ascii="Arial" w:hAnsi="Arial" w:cs="Arial"/>
          <w:i/>
          <w:color w:val="auto"/>
        </w:rPr>
      </w:pPr>
      <w:r w:rsidRPr="00FD01B1">
        <w:rPr>
          <w:rFonts w:ascii="Arial" w:hAnsi="Arial" w:cs="Arial"/>
          <w:i/>
          <w:color w:val="auto"/>
        </w:rPr>
        <w:t>How will my child be taught remotely?</w:t>
      </w:r>
    </w:p>
    <w:p w:rsidR="00FD01B1" w:rsidRPr="00FD01B1" w:rsidRDefault="00FD01B1" w:rsidP="00FD01B1"/>
    <w:p w:rsidR="007C77D7" w:rsidRPr="007C77D7" w:rsidRDefault="007C77D7" w:rsidP="007C77D7">
      <w:pPr>
        <w:rPr>
          <w:rFonts w:ascii="Arial" w:hAnsi="Arial" w:cs="Arial"/>
          <w:sz w:val="24"/>
          <w:szCs w:val="24"/>
          <w:lang w:val="en"/>
        </w:rPr>
      </w:pPr>
      <w:r w:rsidRPr="007C77D7">
        <w:rPr>
          <w:rFonts w:ascii="Arial" w:hAnsi="Arial" w:cs="Arial"/>
          <w:sz w:val="24"/>
          <w:szCs w:val="24"/>
          <w:lang w:val="en"/>
        </w:rPr>
        <w:lastRenderedPageBreak/>
        <w:t>We use a combination of the following approaches to teach pupils remotely:</w:t>
      </w:r>
    </w:p>
    <w:p w:rsidR="007C77D7" w:rsidRDefault="007C77D7">
      <w:r>
        <w:rPr>
          <w:noProof/>
          <w:lang w:eastAsia="en-GB"/>
        </w:rPr>
        <mc:AlternateContent>
          <mc:Choice Requires="wps">
            <w:drawing>
              <wp:inline distT="0" distB="0" distL="0" distR="0" wp14:anchorId="54F54873" wp14:editId="60E9597D">
                <wp:extent cx="5731510" cy="8467725"/>
                <wp:effectExtent l="0" t="0" r="21590" b="28575"/>
                <wp:docPr id="6" name="Text Box 2"/>
                <wp:cNvGraphicFramePr/>
                <a:graphic xmlns:a="http://schemas.openxmlformats.org/drawingml/2006/main">
                  <a:graphicData uri="http://schemas.microsoft.com/office/word/2010/wordprocessingShape">
                    <wps:wsp>
                      <wps:cNvSpPr txBox="1"/>
                      <wps:spPr>
                        <a:xfrm>
                          <a:off x="0" y="0"/>
                          <a:ext cx="5731510" cy="8467725"/>
                        </a:xfrm>
                        <a:prstGeom prst="rect">
                          <a:avLst/>
                        </a:prstGeom>
                        <a:solidFill>
                          <a:srgbClr val="FFFFFF"/>
                        </a:solidFill>
                        <a:ln w="9528">
                          <a:solidFill>
                            <a:srgbClr val="000000"/>
                          </a:solidFill>
                          <a:prstDash val="solid"/>
                        </a:ln>
                      </wps:spPr>
                      <wps:txbx>
                        <w:txbxContent>
                          <w:p w:rsidR="00FD01B1" w:rsidRDefault="00FD01B1" w:rsidP="007C77D7">
                            <w:pPr>
                              <w:rPr>
                                <w:rFonts w:ascii="Arial" w:hAnsi="Arial" w:cs="Arial"/>
                                <w:sz w:val="24"/>
                                <w:szCs w:val="24"/>
                              </w:rPr>
                            </w:pPr>
                            <w:r>
                              <w:rPr>
                                <w:rFonts w:ascii="Arial" w:hAnsi="Arial" w:cs="Arial"/>
                                <w:sz w:val="24"/>
                                <w:szCs w:val="24"/>
                              </w:rPr>
                              <w:t xml:space="preserve">There is a difference between digital learning and remote learning. Digital learning is just part of what we offer in remote learning. The use of Google Classroom is simply a platform to share the activities we want children to complete for their remote learning. </w:t>
                            </w:r>
                          </w:p>
                          <w:p w:rsidR="00FD01B1" w:rsidRDefault="00FD01B1" w:rsidP="007C77D7">
                            <w:pPr>
                              <w:rPr>
                                <w:rFonts w:ascii="Arial" w:hAnsi="Arial" w:cs="Arial"/>
                                <w:sz w:val="24"/>
                                <w:szCs w:val="24"/>
                              </w:rPr>
                            </w:pPr>
                            <w:r>
                              <w:rPr>
                                <w:rFonts w:ascii="Arial" w:hAnsi="Arial" w:cs="Arial"/>
                                <w:sz w:val="24"/>
                                <w:szCs w:val="24"/>
                              </w:rPr>
                              <w:t>In EYFS it is hoped that children will read with an adult every day, they will do some kind of writing every day and some kind of number work every day. They are not expected to be able to work unsupervised and therefore the times that they work will depend heavily upon other children in the family and parents’ work commitments.</w:t>
                            </w:r>
                          </w:p>
                          <w:p w:rsidR="00FD01B1" w:rsidRDefault="00FD01B1" w:rsidP="007C77D7">
                            <w:pPr>
                              <w:rPr>
                                <w:rFonts w:ascii="Arial" w:hAnsi="Arial" w:cs="Arial"/>
                                <w:sz w:val="24"/>
                                <w:szCs w:val="24"/>
                              </w:rPr>
                            </w:pPr>
                            <w:r>
                              <w:rPr>
                                <w:rFonts w:ascii="Arial" w:hAnsi="Arial" w:cs="Arial"/>
                                <w:sz w:val="24"/>
                                <w:szCs w:val="24"/>
                              </w:rPr>
                              <w:t>In Key Stage 1 there will be English and Maths set for every day. These are the most important subjects for home learning. Foundation subjects are also set for those children who are engaging well with their work and motivated to do more. Again it is recognised there will be a limit to what the children can achieve unsupervised so timings for the day cannot be too rigid.</w:t>
                            </w:r>
                          </w:p>
                          <w:p w:rsidR="00707E4B" w:rsidRDefault="00FD01B1" w:rsidP="007C77D7">
                            <w:pPr>
                              <w:rPr>
                                <w:rFonts w:ascii="Arial" w:hAnsi="Arial" w:cs="Arial"/>
                                <w:sz w:val="24"/>
                                <w:szCs w:val="24"/>
                              </w:rPr>
                            </w:pPr>
                            <w:r>
                              <w:rPr>
                                <w:rFonts w:ascii="Arial" w:hAnsi="Arial" w:cs="Arial"/>
                                <w:sz w:val="24"/>
                                <w:szCs w:val="24"/>
                              </w:rPr>
                              <w:t xml:space="preserve">In Key Stage 2 Maths and English tasks will be set for the week, with the amount of independent work determined by the child’s ability. </w:t>
                            </w:r>
                            <w:r w:rsidR="00707E4B">
                              <w:rPr>
                                <w:rFonts w:ascii="Arial" w:hAnsi="Arial" w:cs="Arial"/>
                                <w:sz w:val="24"/>
                                <w:szCs w:val="24"/>
                              </w:rPr>
                              <w:t>The lessons will be linked and follow at set scheme of work. Foundation subjects will be set for a week with the expectation that they will be completed across the course of the week.</w:t>
                            </w:r>
                          </w:p>
                          <w:p w:rsidR="00707E4B" w:rsidRPr="00707E4B" w:rsidRDefault="00707E4B" w:rsidP="007C77D7">
                            <w:pPr>
                              <w:rPr>
                                <w:rFonts w:ascii="Arial" w:hAnsi="Arial" w:cs="Arial"/>
                                <w:sz w:val="24"/>
                                <w:szCs w:val="24"/>
                              </w:rPr>
                            </w:pPr>
                            <w:r>
                              <w:rPr>
                                <w:rFonts w:ascii="Arial" w:hAnsi="Arial" w:cs="Arial"/>
                                <w:sz w:val="24"/>
                                <w:szCs w:val="24"/>
                              </w:rPr>
                              <w:t>There will a range of approaches used to teach remotely.</w:t>
                            </w:r>
                          </w:p>
                          <w:p w:rsidR="007C77D7" w:rsidRPr="00707E4B" w:rsidRDefault="007C77D7" w:rsidP="007C77D7">
                            <w:pPr>
                              <w:pStyle w:val="DeptBullets"/>
                              <w:numPr>
                                <w:ilvl w:val="0"/>
                                <w:numId w:val="3"/>
                              </w:numPr>
                              <w:rPr>
                                <w:rFonts w:cs="Arial"/>
                                <w:szCs w:val="24"/>
                              </w:rPr>
                            </w:pPr>
                            <w:r w:rsidRPr="00707E4B">
                              <w:rPr>
                                <w:rFonts w:cs="Arial"/>
                                <w:szCs w:val="24"/>
                              </w:rPr>
                              <w:t>recorded teaching (e.g. Oak National Academy lessons, video/audio recordings made by teachers)</w:t>
                            </w:r>
                          </w:p>
                          <w:p w:rsidR="007C77D7" w:rsidRPr="00707E4B" w:rsidRDefault="007C77D7" w:rsidP="007C77D7">
                            <w:pPr>
                              <w:pStyle w:val="DeptBullets"/>
                              <w:numPr>
                                <w:ilvl w:val="0"/>
                                <w:numId w:val="3"/>
                              </w:numPr>
                              <w:rPr>
                                <w:rFonts w:cs="Arial"/>
                                <w:szCs w:val="24"/>
                              </w:rPr>
                            </w:pPr>
                            <w:r w:rsidRPr="00707E4B">
                              <w:rPr>
                                <w:rFonts w:cs="Arial"/>
                                <w:szCs w:val="24"/>
                              </w:rPr>
                              <w:t>printed paper packs produced by teachers (e.g. workbooks, worksheets)</w:t>
                            </w:r>
                          </w:p>
                          <w:p w:rsidR="00707E4B" w:rsidRPr="00707E4B" w:rsidRDefault="00707E4B" w:rsidP="00707E4B">
                            <w:pPr>
                              <w:pStyle w:val="DeptBullets"/>
                              <w:numPr>
                                <w:ilvl w:val="0"/>
                                <w:numId w:val="3"/>
                              </w:numPr>
                              <w:rPr>
                                <w:rFonts w:cs="Arial"/>
                                <w:szCs w:val="24"/>
                              </w:rPr>
                            </w:pPr>
                            <w:r>
                              <w:rPr>
                                <w:rFonts w:cs="Arial"/>
                                <w:szCs w:val="24"/>
                              </w:rPr>
                              <w:t>live teaching (online lessons -  as starters for the start of the lesson)</w:t>
                            </w:r>
                          </w:p>
                          <w:p w:rsidR="007C77D7" w:rsidRPr="00707E4B" w:rsidRDefault="007C77D7" w:rsidP="007C77D7">
                            <w:pPr>
                              <w:pStyle w:val="DeptBullets"/>
                              <w:numPr>
                                <w:ilvl w:val="0"/>
                                <w:numId w:val="3"/>
                              </w:numPr>
                              <w:rPr>
                                <w:rFonts w:cs="Arial"/>
                                <w:szCs w:val="24"/>
                              </w:rPr>
                            </w:pPr>
                            <w:r w:rsidRPr="00707E4B">
                              <w:rPr>
                                <w:rFonts w:cs="Arial"/>
                                <w:szCs w:val="24"/>
                              </w:rPr>
                              <w:t>commercially available websites supporting the teaching of specific subjects or areas, including video clips or sequences</w:t>
                            </w:r>
                          </w:p>
                          <w:p w:rsidR="007C77D7" w:rsidRDefault="007C77D7" w:rsidP="007C77D7">
                            <w:pPr>
                              <w:pStyle w:val="ListParagraph"/>
                              <w:numPr>
                                <w:ilvl w:val="0"/>
                                <w:numId w:val="3"/>
                              </w:numPr>
                              <w:spacing w:before="100" w:after="120" w:line="240" w:lineRule="auto"/>
                              <w:rPr>
                                <w:rFonts w:cs="Arial"/>
                              </w:rPr>
                            </w:pPr>
                            <w:r w:rsidRPr="00707E4B">
                              <w:rPr>
                                <w:rFonts w:cs="Arial"/>
                              </w:rPr>
                              <w:t>long-term project work and/o</w:t>
                            </w:r>
                            <w:r w:rsidR="00707E4B">
                              <w:rPr>
                                <w:rFonts w:cs="Arial"/>
                              </w:rPr>
                              <w:t xml:space="preserve">r internet research activities </w:t>
                            </w:r>
                          </w:p>
                          <w:p w:rsidR="00707E4B" w:rsidRPr="00FA3DEC" w:rsidRDefault="00FA3DEC" w:rsidP="00707E4B">
                            <w:pPr>
                              <w:spacing w:before="100" w:after="120" w:line="240" w:lineRule="auto"/>
                              <w:rPr>
                                <w:rFonts w:ascii="Arial" w:hAnsi="Arial" w:cs="Arial"/>
                                <w:sz w:val="24"/>
                                <w:szCs w:val="24"/>
                              </w:rPr>
                            </w:pPr>
                            <w:r w:rsidRPr="00FA3DEC">
                              <w:rPr>
                                <w:rFonts w:ascii="Arial" w:hAnsi="Arial" w:cs="Arial"/>
                                <w:color w:val="201F1E"/>
                                <w:sz w:val="24"/>
                                <w:szCs w:val="24"/>
                                <w:shd w:val="clear" w:color="auto" w:fill="FFFFFF"/>
                              </w:rPr>
                              <w:t xml:space="preserve">As pupil and teacher confidence with GC grows, some staff may feel it is appropriate to introduce some </w:t>
                            </w:r>
                            <w:r>
                              <w:rPr>
                                <w:rFonts w:ascii="Arial" w:hAnsi="Arial" w:cs="Arial"/>
                                <w:color w:val="201F1E"/>
                                <w:sz w:val="24"/>
                                <w:szCs w:val="24"/>
                                <w:shd w:val="clear" w:color="auto" w:fill="FFFFFF"/>
                              </w:rPr>
                              <w:t>more elements of live lessons (</w:t>
                            </w:r>
                            <w:r w:rsidRPr="00FA3DEC">
                              <w:rPr>
                                <w:rFonts w:ascii="Arial" w:hAnsi="Arial" w:cs="Arial"/>
                                <w:color w:val="201F1E"/>
                                <w:sz w:val="24"/>
                                <w:szCs w:val="24"/>
                                <w:shd w:val="clear" w:color="auto" w:fill="FFFFFF"/>
                              </w:rPr>
                              <w:t>to go with their current regular class sessions). These live or recorded sessions could be introductions to lessons or plenary sessions. This will be reliant on availability of staff due to the high number of keyworker children in some year groups and teachers’ own family circumstances.</w:t>
                            </w:r>
                          </w:p>
                          <w:p w:rsidR="00707E4B" w:rsidRDefault="00707E4B" w:rsidP="00707E4B">
                            <w:pPr>
                              <w:spacing w:before="100" w:after="120" w:line="240" w:lineRule="auto"/>
                              <w:rPr>
                                <w:rFonts w:ascii="Arial" w:hAnsi="Arial" w:cs="Arial"/>
                                <w:sz w:val="24"/>
                                <w:szCs w:val="24"/>
                              </w:rPr>
                            </w:pPr>
                            <w:r w:rsidRPr="00707E4B">
                              <w:rPr>
                                <w:rFonts w:ascii="Arial" w:hAnsi="Arial" w:cs="Arial"/>
                                <w:sz w:val="24"/>
                                <w:szCs w:val="24"/>
                              </w:rPr>
                              <w:t xml:space="preserve">During a long term period of lockdown where children cannot see their teachers of their friends, each class will organise regular Zoom or Google Meets for their classes. These could </w:t>
                            </w:r>
                            <w:r w:rsidR="00121AD2">
                              <w:rPr>
                                <w:rFonts w:ascii="Arial" w:hAnsi="Arial" w:cs="Arial"/>
                                <w:sz w:val="24"/>
                                <w:szCs w:val="24"/>
                              </w:rPr>
                              <w:t xml:space="preserve">take the </w:t>
                            </w:r>
                            <w:r w:rsidRPr="00707E4B">
                              <w:rPr>
                                <w:rFonts w:ascii="Arial" w:hAnsi="Arial" w:cs="Arial"/>
                                <w:sz w:val="24"/>
                                <w:szCs w:val="24"/>
                              </w:rPr>
                              <w:t xml:space="preserve">form </w:t>
                            </w:r>
                            <w:r w:rsidR="00121AD2">
                              <w:rPr>
                                <w:rFonts w:ascii="Arial" w:hAnsi="Arial" w:cs="Arial"/>
                                <w:sz w:val="24"/>
                                <w:szCs w:val="24"/>
                              </w:rPr>
                              <w:t xml:space="preserve">of </w:t>
                            </w:r>
                            <w:r w:rsidRPr="00707E4B">
                              <w:rPr>
                                <w:rFonts w:ascii="Arial" w:hAnsi="Arial" w:cs="Arial"/>
                                <w:sz w:val="24"/>
                                <w:szCs w:val="24"/>
                              </w:rPr>
                              <w:t>a starter for a lesson or a well being session to check up on mental health issues. It will de</w:t>
                            </w:r>
                            <w:r>
                              <w:rPr>
                                <w:rFonts w:ascii="Arial" w:hAnsi="Arial" w:cs="Arial"/>
                                <w:sz w:val="24"/>
                                <w:szCs w:val="24"/>
                              </w:rPr>
                              <w:t>pend on the age of the children; younger children might use it for Show and Tell whilst older children would use it for sharing something they had written.</w:t>
                            </w:r>
                          </w:p>
                        </w:txbxContent>
                      </wps:txbx>
                      <wps:bodyPr vert="horz" wrap="square" lIns="91440" tIns="45720" rIns="91440" bIns="45720" anchor="t" anchorCtr="0" compatLnSpc="0">
                        <a:noAutofit/>
                      </wps:bodyPr>
                    </wps:wsp>
                  </a:graphicData>
                </a:graphic>
              </wp:inline>
            </w:drawing>
          </mc:Choice>
          <mc:Fallback>
            <w:pict>
              <v:shape w14:anchorId="54F54873" id="_x0000_s1035" type="#_x0000_t202" style="width:451.3pt;height:6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" strokeweight=".26467mm">
                <v:textbox>
                  <w:txbxContent>
                    <w:p w:rsidR="00FD01B1" w:rsidRDefault="00FD01B1" w:rsidP="007C77D7">
                      <w:pPr>
                        <w:rPr>
                          <w:rFonts w:ascii="Arial" w:hAnsi="Arial" w:cs="Arial"/>
                          <w:sz w:val="24"/>
                          <w:szCs w:val="24"/>
                        </w:rPr>
                      </w:pPr>
                      <w:r>
                        <w:rPr>
                          <w:rFonts w:ascii="Arial" w:hAnsi="Arial" w:cs="Arial"/>
                          <w:sz w:val="24"/>
                          <w:szCs w:val="24"/>
                        </w:rPr>
                        <w:t xml:space="preserve">There is a difference between digital learning and remote learning. Digital learning is just part of what we offer in remote learning. The use of Google Classroom is simply a platform to share the activities we want children to complete for their remote learning. </w:t>
                      </w:r>
                    </w:p>
                    <w:p w:rsidR="00FD01B1" w:rsidRDefault="00FD01B1" w:rsidP="007C77D7">
                      <w:pPr>
                        <w:rPr>
                          <w:rFonts w:ascii="Arial" w:hAnsi="Arial" w:cs="Arial"/>
                          <w:sz w:val="24"/>
                          <w:szCs w:val="24"/>
                        </w:rPr>
                      </w:pPr>
                      <w:r>
                        <w:rPr>
                          <w:rFonts w:ascii="Arial" w:hAnsi="Arial" w:cs="Arial"/>
                          <w:sz w:val="24"/>
                          <w:szCs w:val="24"/>
                        </w:rPr>
                        <w:t>In EYFS it is hoped that children will read with an adult every day, they will do some kind of writing every day and some kind of number work every day. They are not expected to be able to work unsupervised and therefore the times that they work will depend heavily upon other children in the family and parents’ work commitments.</w:t>
                      </w:r>
                    </w:p>
                    <w:p w:rsidR="00FD01B1" w:rsidRDefault="00FD01B1" w:rsidP="007C77D7">
                      <w:pPr>
                        <w:rPr>
                          <w:rFonts w:ascii="Arial" w:hAnsi="Arial" w:cs="Arial"/>
                          <w:sz w:val="24"/>
                          <w:szCs w:val="24"/>
                        </w:rPr>
                      </w:pPr>
                      <w:r>
                        <w:rPr>
                          <w:rFonts w:ascii="Arial" w:hAnsi="Arial" w:cs="Arial"/>
                          <w:sz w:val="24"/>
                          <w:szCs w:val="24"/>
                        </w:rPr>
                        <w:t>In Key Stage 1 there will be English and Maths set for every day. These are the most important subjects for home learning. Foundation subjects are also set for those children who are engaging well with their work and motivated to do more. Again it is recognised there will be a limit to what the children can achieve unsupervised so timings for the day cannot be too rigid.</w:t>
                      </w:r>
                    </w:p>
                    <w:p w:rsidR="00707E4B" w:rsidRDefault="00FD01B1" w:rsidP="007C77D7">
                      <w:pPr>
                        <w:rPr>
                          <w:rFonts w:ascii="Arial" w:hAnsi="Arial" w:cs="Arial"/>
                          <w:sz w:val="24"/>
                          <w:szCs w:val="24"/>
                        </w:rPr>
                      </w:pPr>
                      <w:r>
                        <w:rPr>
                          <w:rFonts w:ascii="Arial" w:hAnsi="Arial" w:cs="Arial"/>
                          <w:sz w:val="24"/>
                          <w:szCs w:val="24"/>
                        </w:rPr>
                        <w:t xml:space="preserve">In Key Stage 2 Maths and English tasks will be set for the week, with the amount of independent work determined by the child’s ability. </w:t>
                      </w:r>
                      <w:r w:rsidR="00707E4B">
                        <w:rPr>
                          <w:rFonts w:ascii="Arial" w:hAnsi="Arial" w:cs="Arial"/>
                          <w:sz w:val="24"/>
                          <w:szCs w:val="24"/>
                        </w:rPr>
                        <w:t>The lessons will be linked and follow at set scheme of work. Foundation subjects will be set for a week with the expectation that they will be completed across the course of the week.</w:t>
                      </w:r>
                    </w:p>
                    <w:p w:rsidR="00707E4B" w:rsidRPr="00707E4B" w:rsidRDefault="00707E4B" w:rsidP="007C77D7">
                      <w:pPr>
                        <w:rPr>
                          <w:rFonts w:ascii="Arial" w:hAnsi="Arial" w:cs="Arial"/>
                          <w:sz w:val="24"/>
                          <w:szCs w:val="24"/>
                        </w:rPr>
                      </w:pPr>
                      <w:r>
                        <w:rPr>
                          <w:rFonts w:ascii="Arial" w:hAnsi="Arial" w:cs="Arial"/>
                          <w:sz w:val="24"/>
                          <w:szCs w:val="24"/>
                        </w:rPr>
                        <w:t>There will a range of approaches used to teach remotely.</w:t>
                      </w:r>
                    </w:p>
                    <w:p w:rsidR="007C77D7" w:rsidRPr="00707E4B" w:rsidRDefault="007C77D7" w:rsidP="007C77D7">
                      <w:pPr>
                        <w:pStyle w:val="DeptBullets"/>
                        <w:numPr>
                          <w:ilvl w:val="0"/>
                          <w:numId w:val="3"/>
                        </w:numPr>
                        <w:rPr>
                          <w:rFonts w:cs="Arial"/>
                          <w:szCs w:val="24"/>
                        </w:rPr>
                      </w:pPr>
                      <w:r w:rsidRPr="00707E4B">
                        <w:rPr>
                          <w:rFonts w:cs="Arial"/>
                          <w:szCs w:val="24"/>
                        </w:rPr>
                        <w:t>recorded teaching (e.g. Oak National Academy lessons, video/audio recordings made by teachers)</w:t>
                      </w:r>
                    </w:p>
                    <w:p w:rsidR="007C77D7" w:rsidRPr="00707E4B" w:rsidRDefault="007C77D7" w:rsidP="007C77D7">
                      <w:pPr>
                        <w:pStyle w:val="DeptBullets"/>
                        <w:numPr>
                          <w:ilvl w:val="0"/>
                          <w:numId w:val="3"/>
                        </w:numPr>
                        <w:rPr>
                          <w:rFonts w:cs="Arial"/>
                          <w:szCs w:val="24"/>
                        </w:rPr>
                      </w:pPr>
                      <w:r w:rsidRPr="00707E4B">
                        <w:rPr>
                          <w:rFonts w:cs="Arial"/>
                          <w:szCs w:val="24"/>
                        </w:rPr>
                        <w:t>printed paper packs produced by teachers (e.g. workbooks, worksheets)</w:t>
                      </w:r>
                    </w:p>
                    <w:p w:rsidR="00707E4B" w:rsidRPr="00707E4B" w:rsidRDefault="00707E4B" w:rsidP="00707E4B">
                      <w:pPr>
                        <w:pStyle w:val="DeptBullets"/>
                        <w:numPr>
                          <w:ilvl w:val="0"/>
                          <w:numId w:val="3"/>
                        </w:numPr>
                        <w:rPr>
                          <w:rFonts w:cs="Arial"/>
                          <w:szCs w:val="24"/>
                        </w:rPr>
                      </w:pPr>
                      <w:r>
                        <w:rPr>
                          <w:rFonts w:cs="Arial"/>
                          <w:szCs w:val="24"/>
                        </w:rPr>
                        <w:t>live teaching (online lessons -  as starters for the start of the lesson)</w:t>
                      </w:r>
                    </w:p>
                    <w:p w:rsidR="007C77D7" w:rsidRPr="00707E4B" w:rsidRDefault="007C77D7" w:rsidP="007C77D7">
                      <w:pPr>
                        <w:pStyle w:val="DeptBullets"/>
                        <w:numPr>
                          <w:ilvl w:val="0"/>
                          <w:numId w:val="3"/>
                        </w:numPr>
                        <w:rPr>
                          <w:rFonts w:cs="Arial"/>
                          <w:szCs w:val="24"/>
                        </w:rPr>
                      </w:pPr>
                      <w:r w:rsidRPr="00707E4B">
                        <w:rPr>
                          <w:rFonts w:cs="Arial"/>
                          <w:szCs w:val="24"/>
                        </w:rPr>
                        <w:t>commercially available websites supporting the teaching of specific subjects or areas, including video clips or sequences</w:t>
                      </w:r>
                    </w:p>
                    <w:p w:rsidR="007C77D7" w:rsidRDefault="007C77D7" w:rsidP="007C77D7">
                      <w:pPr>
                        <w:pStyle w:val="ListParagraph"/>
                        <w:numPr>
                          <w:ilvl w:val="0"/>
                          <w:numId w:val="3"/>
                        </w:numPr>
                        <w:spacing w:before="100" w:after="120" w:line="240" w:lineRule="auto"/>
                        <w:rPr>
                          <w:rFonts w:cs="Arial"/>
                        </w:rPr>
                      </w:pPr>
                      <w:r w:rsidRPr="00707E4B">
                        <w:rPr>
                          <w:rFonts w:cs="Arial"/>
                        </w:rPr>
                        <w:t>long-term project work and/o</w:t>
                      </w:r>
                      <w:r w:rsidR="00707E4B">
                        <w:rPr>
                          <w:rFonts w:cs="Arial"/>
                        </w:rPr>
                        <w:t xml:space="preserve">r internet research activities </w:t>
                      </w:r>
                    </w:p>
                    <w:p w:rsidR="00707E4B" w:rsidRPr="00FA3DEC" w:rsidRDefault="00FA3DEC" w:rsidP="00707E4B">
                      <w:pPr>
                        <w:spacing w:before="100" w:after="120" w:line="240" w:lineRule="auto"/>
                        <w:rPr>
                          <w:rFonts w:ascii="Arial" w:hAnsi="Arial" w:cs="Arial"/>
                          <w:sz w:val="24"/>
                          <w:szCs w:val="24"/>
                        </w:rPr>
                      </w:pPr>
                      <w:r w:rsidRPr="00FA3DEC">
                        <w:rPr>
                          <w:rFonts w:ascii="Arial" w:hAnsi="Arial" w:cs="Arial"/>
                          <w:color w:val="201F1E"/>
                          <w:sz w:val="24"/>
                          <w:szCs w:val="24"/>
                          <w:shd w:val="clear" w:color="auto" w:fill="FFFFFF"/>
                        </w:rPr>
                        <w:t xml:space="preserve">As pupil and teacher confidence with GC grows, some staff may feel it is appropriate to introduce some </w:t>
                      </w:r>
                      <w:r>
                        <w:rPr>
                          <w:rFonts w:ascii="Arial" w:hAnsi="Arial" w:cs="Arial"/>
                          <w:color w:val="201F1E"/>
                          <w:sz w:val="24"/>
                          <w:szCs w:val="24"/>
                          <w:shd w:val="clear" w:color="auto" w:fill="FFFFFF"/>
                        </w:rPr>
                        <w:t>more elements of live lessons (</w:t>
                      </w:r>
                      <w:r w:rsidRPr="00FA3DEC">
                        <w:rPr>
                          <w:rFonts w:ascii="Arial" w:hAnsi="Arial" w:cs="Arial"/>
                          <w:color w:val="201F1E"/>
                          <w:sz w:val="24"/>
                          <w:szCs w:val="24"/>
                          <w:shd w:val="clear" w:color="auto" w:fill="FFFFFF"/>
                        </w:rPr>
                        <w:t xml:space="preserve">to go with </w:t>
                      </w:r>
                      <w:r w:rsidRPr="00FA3DEC">
                        <w:rPr>
                          <w:rFonts w:ascii="Arial" w:hAnsi="Arial" w:cs="Arial"/>
                          <w:color w:val="201F1E"/>
                          <w:sz w:val="24"/>
                          <w:szCs w:val="24"/>
                          <w:shd w:val="clear" w:color="auto" w:fill="FFFFFF"/>
                        </w:rPr>
                        <w:t>their current</w:t>
                      </w:r>
                      <w:r w:rsidRPr="00FA3DEC">
                        <w:rPr>
                          <w:rFonts w:ascii="Arial" w:hAnsi="Arial" w:cs="Arial"/>
                          <w:color w:val="201F1E"/>
                          <w:sz w:val="24"/>
                          <w:szCs w:val="24"/>
                          <w:shd w:val="clear" w:color="auto" w:fill="FFFFFF"/>
                        </w:rPr>
                        <w:t xml:space="preserve"> regular class sessions). These live or recorded sessions could </w:t>
                      </w:r>
                      <w:r w:rsidRPr="00FA3DEC">
                        <w:rPr>
                          <w:rFonts w:ascii="Arial" w:hAnsi="Arial" w:cs="Arial"/>
                          <w:color w:val="201F1E"/>
                          <w:sz w:val="24"/>
                          <w:szCs w:val="24"/>
                          <w:shd w:val="clear" w:color="auto" w:fill="FFFFFF"/>
                        </w:rPr>
                        <w:t>be introductions</w:t>
                      </w:r>
                      <w:r w:rsidRPr="00FA3DEC">
                        <w:rPr>
                          <w:rFonts w:ascii="Arial" w:hAnsi="Arial" w:cs="Arial"/>
                          <w:color w:val="201F1E"/>
                          <w:sz w:val="24"/>
                          <w:szCs w:val="24"/>
                          <w:shd w:val="clear" w:color="auto" w:fill="FFFFFF"/>
                        </w:rPr>
                        <w:t xml:space="preserve"> to lessons or plenary sessions. This will be reliant on availability of staff due to the high number of keyworker children in some year groups and teachers’ own family circumstances.</w:t>
                      </w:r>
                    </w:p>
                    <w:p w:rsidR="00707E4B" w:rsidRDefault="00707E4B" w:rsidP="00707E4B">
                      <w:pPr>
                        <w:spacing w:before="100" w:after="120" w:line="240" w:lineRule="auto"/>
                        <w:rPr>
                          <w:rFonts w:ascii="Arial" w:hAnsi="Arial" w:cs="Arial"/>
                          <w:sz w:val="24"/>
                          <w:szCs w:val="24"/>
                        </w:rPr>
                      </w:pPr>
                      <w:r w:rsidRPr="00707E4B">
                        <w:rPr>
                          <w:rFonts w:ascii="Arial" w:hAnsi="Arial" w:cs="Arial"/>
                          <w:sz w:val="24"/>
                          <w:szCs w:val="24"/>
                        </w:rPr>
                        <w:t xml:space="preserve">During a long term period of lockdown where children cannot see their teachers of their friends, each class will organise regular Zoom or Google Meets for their classes. These could </w:t>
                      </w:r>
                      <w:r w:rsidR="00121AD2">
                        <w:rPr>
                          <w:rFonts w:ascii="Arial" w:hAnsi="Arial" w:cs="Arial"/>
                          <w:sz w:val="24"/>
                          <w:szCs w:val="24"/>
                        </w:rPr>
                        <w:t xml:space="preserve">take the </w:t>
                      </w:r>
                      <w:r w:rsidRPr="00707E4B">
                        <w:rPr>
                          <w:rFonts w:ascii="Arial" w:hAnsi="Arial" w:cs="Arial"/>
                          <w:sz w:val="24"/>
                          <w:szCs w:val="24"/>
                        </w:rPr>
                        <w:t xml:space="preserve">form </w:t>
                      </w:r>
                      <w:r w:rsidR="00121AD2">
                        <w:rPr>
                          <w:rFonts w:ascii="Arial" w:hAnsi="Arial" w:cs="Arial"/>
                          <w:sz w:val="24"/>
                          <w:szCs w:val="24"/>
                        </w:rPr>
                        <w:t xml:space="preserve">of </w:t>
                      </w:r>
                      <w:r w:rsidRPr="00707E4B">
                        <w:rPr>
                          <w:rFonts w:ascii="Arial" w:hAnsi="Arial" w:cs="Arial"/>
                          <w:sz w:val="24"/>
                          <w:szCs w:val="24"/>
                        </w:rPr>
                        <w:t xml:space="preserve">a starter for a lesson or a </w:t>
                      </w:r>
                      <w:proofErr w:type="spellStart"/>
                      <w:r w:rsidRPr="00707E4B">
                        <w:rPr>
                          <w:rFonts w:ascii="Arial" w:hAnsi="Arial" w:cs="Arial"/>
                          <w:sz w:val="24"/>
                          <w:szCs w:val="24"/>
                        </w:rPr>
                        <w:t>well being</w:t>
                      </w:r>
                      <w:proofErr w:type="spellEnd"/>
                      <w:r w:rsidRPr="00707E4B">
                        <w:rPr>
                          <w:rFonts w:ascii="Arial" w:hAnsi="Arial" w:cs="Arial"/>
                          <w:sz w:val="24"/>
                          <w:szCs w:val="24"/>
                        </w:rPr>
                        <w:t xml:space="preserve"> session to check up on mental health issues. It will de</w:t>
                      </w:r>
                      <w:r>
                        <w:rPr>
                          <w:rFonts w:ascii="Arial" w:hAnsi="Arial" w:cs="Arial"/>
                          <w:sz w:val="24"/>
                          <w:szCs w:val="24"/>
                        </w:rPr>
                        <w:t>pend on the age of the children; younger children might use it for Show and Tell whilst older children would use it for sharing something they had written.</w:t>
                      </w:r>
                    </w:p>
                  </w:txbxContent>
                </v:textbox>
                <w10:anchorlock/>
              </v:shape>
            </w:pict>
          </mc:Fallback>
        </mc:AlternateContent>
      </w:r>
    </w:p>
    <w:p w:rsidR="00FA3DEC" w:rsidRDefault="00FA3DEC">
      <w:pPr>
        <w:rPr>
          <w:rFonts w:ascii="Arial" w:hAnsi="Arial" w:cs="Arial"/>
          <w:i/>
          <w:sz w:val="24"/>
          <w:szCs w:val="24"/>
        </w:rPr>
      </w:pPr>
      <w:r>
        <w:rPr>
          <w:rFonts w:ascii="Arial" w:hAnsi="Arial" w:cs="Arial"/>
          <w:i/>
          <w:sz w:val="24"/>
          <w:szCs w:val="24"/>
        </w:rPr>
        <w:lastRenderedPageBreak/>
        <w:t>My child has Special Educational Needs, how will they be supported?</w:t>
      </w:r>
    </w:p>
    <w:tbl>
      <w:tblPr>
        <w:tblStyle w:val="TableGrid"/>
        <w:tblW w:w="0" w:type="auto"/>
        <w:tblLook w:val="04A0" w:firstRow="1" w:lastRow="0" w:firstColumn="1" w:lastColumn="0" w:noHBand="0" w:noVBand="1"/>
      </w:tblPr>
      <w:tblGrid>
        <w:gridCol w:w="9016"/>
      </w:tblGrid>
      <w:tr w:rsidR="00FA3DEC" w:rsidTr="00FA3DEC">
        <w:tc>
          <w:tcPr>
            <w:tcW w:w="9016" w:type="dxa"/>
          </w:tcPr>
          <w:p w:rsidR="00FA3DEC" w:rsidRDefault="00FA3DEC">
            <w:pPr>
              <w:rPr>
                <w:rFonts w:ascii="Arial" w:hAnsi="Arial" w:cs="Arial"/>
                <w:sz w:val="24"/>
                <w:szCs w:val="24"/>
              </w:rPr>
            </w:pPr>
            <w:r>
              <w:rPr>
                <w:rFonts w:ascii="Arial" w:hAnsi="Arial" w:cs="Arial"/>
                <w:sz w:val="24"/>
                <w:szCs w:val="24"/>
              </w:rPr>
              <w:t>All class teachers and the Special Needs Co-ordinator, Diana Delaney, will be in close contact with parents of our special needs children to see if they have any particular needs. All children with an EHCP will be offered a place in school if the school is open for some children. Other children who are on the SEN register may come into school whilst others may prefer to keep their children at home due to infection levels.</w:t>
            </w:r>
          </w:p>
          <w:p w:rsidR="00FA3DEC" w:rsidRDefault="00FA3DEC">
            <w:pPr>
              <w:rPr>
                <w:rFonts w:ascii="Arial" w:hAnsi="Arial" w:cs="Arial"/>
                <w:sz w:val="24"/>
                <w:szCs w:val="24"/>
              </w:rPr>
            </w:pPr>
            <w:r>
              <w:rPr>
                <w:rFonts w:ascii="Arial" w:hAnsi="Arial" w:cs="Arial"/>
                <w:sz w:val="24"/>
                <w:szCs w:val="24"/>
              </w:rPr>
              <w:t>Teachers and teaching assistants work closely with these children, ensuring there is work available which they can access. They will arrange one to one zoom calls to check in with these children from a well-being point of view and they will work with them on different aspects of their work.</w:t>
            </w:r>
          </w:p>
          <w:p w:rsidR="00736A70" w:rsidRDefault="00736A70">
            <w:pPr>
              <w:rPr>
                <w:rFonts w:ascii="Arial" w:hAnsi="Arial" w:cs="Arial"/>
                <w:sz w:val="24"/>
                <w:szCs w:val="24"/>
              </w:rPr>
            </w:pPr>
            <w:r>
              <w:rPr>
                <w:rFonts w:ascii="Arial" w:hAnsi="Arial" w:cs="Arial"/>
                <w:sz w:val="24"/>
                <w:szCs w:val="24"/>
              </w:rPr>
              <w:t>The SENCo works closely with these parents and she monitors children’s engagement and their progress. She is always willing to talk to parents to attempt to alleviate parents high levels of stress and anxiety.</w:t>
            </w:r>
          </w:p>
          <w:p w:rsidR="00736A70" w:rsidRDefault="00736A70">
            <w:pPr>
              <w:rPr>
                <w:rFonts w:ascii="Arial" w:hAnsi="Arial" w:cs="Arial"/>
                <w:sz w:val="24"/>
                <w:szCs w:val="24"/>
              </w:rPr>
            </w:pPr>
          </w:p>
        </w:tc>
      </w:tr>
    </w:tbl>
    <w:p w:rsidR="00FA3DEC" w:rsidRPr="00FA3DEC" w:rsidRDefault="00FA3DEC">
      <w:pPr>
        <w:rPr>
          <w:rFonts w:ascii="Arial" w:hAnsi="Arial" w:cs="Arial"/>
          <w:sz w:val="24"/>
          <w:szCs w:val="24"/>
        </w:rPr>
      </w:pPr>
    </w:p>
    <w:p w:rsidR="00E803DD" w:rsidRDefault="00E803DD">
      <w:pPr>
        <w:rPr>
          <w:rFonts w:ascii="Arial" w:hAnsi="Arial" w:cs="Arial"/>
          <w:i/>
          <w:sz w:val="24"/>
          <w:szCs w:val="24"/>
        </w:rPr>
      </w:pPr>
      <w:r w:rsidRPr="00E803DD">
        <w:rPr>
          <w:rFonts w:ascii="Arial" w:hAnsi="Arial" w:cs="Arial"/>
          <w:i/>
          <w:sz w:val="24"/>
          <w:szCs w:val="24"/>
        </w:rPr>
        <w:t>My child is the only one in class who has to isolate. Can I expect remote learning?</w:t>
      </w:r>
    </w:p>
    <w:tbl>
      <w:tblPr>
        <w:tblStyle w:val="TableGrid"/>
        <w:tblW w:w="0" w:type="auto"/>
        <w:tblLook w:val="04A0" w:firstRow="1" w:lastRow="0" w:firstColumn="1" w:lastColumn="0" w:noHBand="0" w:noVBand="1"/>
      </w:tblPr>
      <w:tblGrid>
        <w:gridCol w:w="9016"/>
      </w:tblGrid>
      <w:tr w:rsidR="00E803DD" w:rsidTr="00E803DD">
        <w:tc>
          <w:tcPr>
            <w:tcW w:w="9016" w:type="dxa"/>
          </w:tcPr>
          <w:p w:rsidR="00E803DD" w:rsidRDefault="00E803DD">
            <w:pPr>
              <w:rPr>
                <w:rFonts w:ascii="Arial" w:hAnsi="Arial" w:cs="Arial"/>
                <w:sz w:val="24"/>
                <w:szCs w:val="24"/>
              </w:rPr>
            </w:pPr>
          </w:p>
          <w:p w:rsidR="00E803DD" w:rsidRDefault="00E803DD">
            <w:pPr>
              <w:rPr>
                <w:rFonts w:ascii="Arial" w:hAnsi="Arial" w:cs="Arial"/>
                <w:sz w:val="24"/>
                <w:szCs w:val="24"/>
              </w:rPr>
            </w:pPr>
            <w:r>
              <w:rPr>
                <w:rFonts w:ascii="Arial" w:hAnsi="Arial" w:cs="Arial"/>
                <w:sz w:val="24"/>
                <w:szCs w:val="24"/>
              </w:rPr>
              <w:t>If your child has received a positive test result or is in close contact with someone in self isolation they will need to remain away from school.</w:t>
            </w:r>
          </w:p>
          <w:p w:rsidR="00E803DD" w:rsidRDefault="00E803DD">
            <w:pPr>
              <w:rPr>
                <w:rFonts w:ascii="Arial" w:hAnsi="Arial" w:cs="Arial"/>
                <w:sz w:val="24"/>
                <w:szCs w:val="24"/>
              </w:rPr>
            </w:pPr>
            <w:r>
              <w:rPr>
                <w:rFonts w:ascii="Arial" w:hAnsi="Arial" w:cs="Arial"/>
                <w:sz w:val="24"/>
                <w:szCs w:val="24"/>
              </w:rPr>
              <w:t>In this instance it is unlikely we would use Google Classroom to set work, work packs would be assembled and we would find a way to get the work to the family.</w:t>
            </w:r>
          </w:p>
          <w:p w:rsidR="00E803DD" w:rsidRDefault="00E803DD">
            <w:pPr>
              <w:rPr>
                <w:rFonts w:ascii="Arial" w:hAnsi="Arial" w:cs="Arial"/>
                <w:sz w:val="24"/>
                <w:szCs w:val="24"/>
              </w:rPr>
            </w:pPr>
            <w:r>
              <w:rPr>
                <w:rFonts w:ascii="Arial" w:hAnsi="Arial" w:cs="Arial"/>
                <w:sz w:val="24"/>
                <w:szCs w:val="24"/>
              </w:rPr>
              <w:t>The work would follow the curriculum taught in school but there would not be an opportunity to offer links into the class as the teachers would be teaching full time.</w:t>
            </w:r>
          </w:p>
          <w:p w:rsidR="00E803DD" w:rsidRDefault="00E803DD">
            <w:pPr>
              <w:rPr>
                <w:rFonts w:ascii="Arial" w:hAnsi="Arial" w:cs="Arial"/>
                <w:sz w:val="24"/>
                <w:szCs w:val="24"/>
              </w:rPr>
            </w:pPr>
          </w:p>
        </w:tc>
      </w:tr>
    </w:tbl>
    <w:p w:rsidR="00E803DD" w:rsidRPr="00E803DD" w:rsidRDefault="00E803DD">
      <w:pPr>
        <w:rPr>
          <w:rFonts w:ascii="Arial" w:hAnsi="Arial" w:cs="Arial"/>
          <w:sz w:val="24"/>
          <w:szCs w:val="24"/>
        </w:rPr>
      </w:pPr>
    </w:p>
    <w:sectPr w:rsidR="00E803DD" w:rsidRPr="00E803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08" w:rsidRDefault="004B2908" w:rsidP="004B2908">
      <w:pPr>
        <w:spacing w:after="0" w:line="240" w:lineRule="auto"/>
      </w:pPr>
      <w:r>
        <w:separator/>
      </w:r>
    </w:p>
  </w:endnote>
  <w:endnote w:type="continuationSeparator" w:id="0">
    <w:p w:rsidR="004B2908" w:rsidRDefault="004B2908" w:rsidP="004B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08" w:rsidRDefault="004B2908" w:rsidP="004B2908">
      <w:pPr>
        <w:spacing w:after="0" w:line="240" w:lineRule="auto"/>
      </w:pPr>
      <w:r>
        <w:separator/>
      </w:r>
    </w:p>
  </w:footnote>
  <w:footnote w:type="continuationSeparator" w:id="0">
    <w:p w:rsidR="004B2908" w:rsidRDefault="004B2908" w:rsidP="004B2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69DC"/>
    <w:multiLevelType w:val="multilevel"/>
    <w:tmpl w:val="DB24AA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2DB34D4"/>
    <w:multiLevelType w:val="multilevel"/>
    <w:tmpl w:val="AC7ED69E"/>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448C6BAC"/>
    <w:multiLevelType w:val="multilevel"/>
    <w:tmpl w:val="FF82E3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F6"/>
    <w:rsid w:val="00095F2F"/>
    <w:rsid w:val="00121AD2"/>
    <w:rsid w:val="003155BD"/>
    <w:rsid w:val="004B2908"/>
    <w:rsid w:val="004B6631"/>
    <w:rsid w:val="00513894"/>
    <w:rsid w:val="00564925"/>
    <w:rsid w:val="006007BB"/>
    <w:rsid w:val="0062644D"/>
    <w:rsid w:val="00707E4B"/>
    <w:rsid w:val="00736A70"/>
    <w:rsid w:val="007B0226"/>
    <w:rsid w:val="007C77D7"/>
    <w:rsid w:val="007D13F6"/>
    <w:rsid w:val="00BC4FB0"/>
    <w:rsid w:val="00CD4052"/>
    <w:rsid w:val="00DC1639"/>
    <w:rsid w:val="00E803DD"/>
    <w:rsid w:val="00EA5004"/>
    <w:rsid w:val="00FA3DEC"/>
    <w:rsid w:val="00FD0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03725-F90C-4A5C-822D-CE8E3776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3F6"/>
  </w:style>
  <w:style w:type="paragraph" w:styleId="Heading1">
    <w:name w:val="heading 1"/>
    <w:basedOn w:val="Normal"/>
    <w:next w:val="Normal"/>
    <w:link w:val="Heading1Char"/>
    <w:uiPriority w:val="9"/>
    <w:qFormat/>
    <w:rsid w:val="007D13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77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77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3F6"/>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7D13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D13F6"/>
    <w:rPr>
      <w:rFonts w:eastAsiaTheme="minorEastAsia"/>
      <w:lang w:val="en-US"/>
    </w:rPr>
  </w:style>
  <w:style w:type="character" w:customStyle="1" w:styleId="Heading2Char">
    <w:name w:val="Heading 2 Char"/>
    <w:basedOn w:val="DefaultParagraphFont"/>
    <w:link w:val="Heading2"/>
    <w:uiPriority w:val="9"/>
    <w:semiHidden/>
    <w:rsid w:val="007C77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77D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rsid w:val="007C77D7"/>
    <w:pPr>
      <w:suppressAutoHyphens/>
      <w:autoSpaceDN w:val="0"/>
      <w:spacing w:after="240" w:line="288" w:lineRule="auto"/>
      <w:ind w:left="720" w:hanging="360"/>
      <w:textAlignment w:val="baseline"/>
    </w:pPr>
    <w:rPr>
      <w:rFonts w:ascii="Arial" w:eastAsia="Times New Roman" w:hAnsi="Arial" w:cs="Times New Roman"/>
      <w:color w:val="0D0D0D"/>
      <w:sz w:val="24"/>
      <w:szCs w:val="24"/>
      <w:lang w:eastAsia="en-GB"/>
    </w:rPr>
  </w:style>
  <w:style w:type="character" w:styleId="Hyperlink">
    <w:name w:val="Hyperlink"/>
    <w:rsid w:val="007C77D7"/>
    <w:rPr>
      <w:rFonts w:ascii="Arial" w:hAnsi="Arial"/>
      <w:color w:val="0000FF"/>
      <w:sz w:val="24"/>
      <w:u w:val="single"/>
    </w:rPr>
  </w:style>
  <w:style w:type="paragraph" w:customStyle="1" w:styleId="DeptBullets">
    <w:name w:val="DeptBullets"/>
    <w:basedOn w:val="Normal"/>
    <w:rsid w:val="007C77D7"/>
    <w:pPr>
      <w:widowControl w:val="0"/>
      <w:numPr>
        <w:numId w:val="2"/>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30">
    <w:name w:val="LFO30"/>
    <w:basedOn w:val="NoList"/>
    <w:rsid w:val="007C77D7"/>
    <w:pPr>
      <w:numPr>
        <w:numId w:val="2"/>
      </w:numPr>
    </w:pPr>
  </w:style>
  <w:style w:type="table" w:styleId="TableGrid">
    <w:name w:val="Table Grid"/>
    <w:basedOn w:val="TableNormal"/>
    <w:uiPriority w:val="39"/>
    <w:rsid w:val="00E80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908"/>
  </w:style>
  <w:style w:type="paragraph" w:styleId="Footer">
    <w:name w:val="footer"/>
    <w:basedOn w:val="Normal"/>
    <w:link w:val="FooterChar"/>
    <w:uiPriority w:val="99"/>
    <w:unhideWhenUsed/>
    <w:rsid w:val="004B2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85A77-E6D6-43E1-8696-ADF61BA1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3307E0A0</Template>
  <TotalTime>0</TotalTime>
  <Pages>5</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MDriver</dc:creator>
  <cp:keywords/>
  <dc:description/>
  <cp:lastModifiedBy>MDriver</cp:lastModifiedBy>
  <cp:revision>2</cp:revision>
  <dcterms:created xsi:type="dcterms:W3CDTF">2021-01-27T11:02:00Z</dcterms:created>
  <dcterms:modified xsi:type="dcterms:W3CDTF">2021-01-27T11:02:00Z</dcterms:modified>
</cp:coreProperties>
</file>