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C70" w:rsidRDefault="00197BFA" w:rsidP="00530C70">
      <w:pPr>
        <w:rPr>
          <w:b/>
          <w:sz w:val="28"/>
          <w:szCs w:val="28"/>
        </w:rPr>
      </w:pPr>
      <w:r w:rsidRPr="00530C70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margin">
                  <wp:posOffset>2147570</wp:posOffset>
                </wp:positionH>
                <wp:positionV relativeFrom="paragraph">
                  <wp:posOffset>1796680</wp:posOffset>
                </wp:positionV>
                <wp:extent cx="2040890" cy="5050155"/>
                <wp:effectExtent l="0" t="0" r="16510" b="1714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0890" cy="5050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0C70" w:rsidRDefault="00530C70" w:rsidP="00530C70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530C70">
                              <w:rPr>
                                <w:sz w:val="28"/>
                                <w:szCs w:val="28"/>
                                <w:u w:val="single"/>
                              </w:rPr>
                              <w:t>Year 2</w:t>
                            </w:r>
                          </w:p>
                          <w:p w:rsidR="00530C70" w:rsidRPr="00530C70" w:rsidRDefault="00530C70" w:rsidP="00530C7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30C70">
                              <w:rPr>
                                <w:sz w:val="28"/>
                                <w:szCs w:val="28"/>
                              </w:rPr>
                              <w:t xml:space="preserve">Noun </w:t>
                            </w:r>
                          </w:p>
                          <w:p w:rsidR="00530C70" w:rsidRPr="00530C70" w:rsidRDefault="00530C70" w:rsidP="00530C7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30C70">
                              <w:rPr>
                                <w:sz w:val="28"/>
                                <w:szCs w:val="28"/>
                              </w:rPr>
                              <w:t>Noun phrase</w:t>
                            </w:r>
                          </w:p>
                          <w:p w:rsidR="00530C70" w:rsidRPr="00530C70" w:rsidRDefault="00530C70" w:rsidP="00530C7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30C70">
                              <w:rPr>
                                <w:sz w:val="28"/>
                                <w:szCs w:val="28"/>
                              </w:rPr>
                              <w:t xml:space="preserve">Statement </w:t>
                            </w:r>
                          </w:p>
                          <w:p w:rsidR="00530C70" w:rsidRPr="00530C70" w:rsidRDefault="00530C70" w:rsidP="00530C7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30C70">
                              <w:rPr>
                                <w:sz w:val="28"/>
                                <w:szCs w:val="28"/>
                              </w:rPr>
                              <w:t xml:space="preserve">Question </w:t>
                            </w:r>
                          </w:p>
                          <w:p w:rsidR="00530C70" w:rsidRPr="00530C70" w:rsidRDefault="00530C70" w:rsidP="00530C7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30C70">
                              <w:rPr>
                                <w:sz w:val="28"/>
                                <w:szCs w:val="28"/>
                              </w:rPr>
                              <w:t xml:space="preserve">Exclamation </w:t>
                            </w:r>
                          </w:p>
                          <w:p w:rsidR="00530C70" w:rsidRPr="00530C70" w:rsidRDefault="00530C70" w:rsidP="00530C7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30C70">
                              <w:rPr>
                                <w:sz w:val="28"/>
                                <w:szCs w:val="28"/>
                              </w:rPr>
                              <w:t xml:space="preserve">Command </w:t>
                            </w:r>
                          </w:p>
                          <w:p w:rsidR="00530C70" w:rsidRPr="00530C70" w:rsidRDefault="00530C70" w:rsidP="00530C7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30C70">
                              <w:rPr>
                                <w:sz w:val="28"/>
                                <w:szCs w:val="28"/>
                              </w:rPr>
                              <w:t xml:space="preserve">Compound </w:t>
                            </w:r>
                          </w:p>
                          <w:p w:rsidR="00530C70" w:rsidRPr="00530C70" w:rsidRDefault="00530C70" w:rsidP="00530C7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30C70">
                              <w:rPr>
                                <w:sz w:val="28"/>
                                <w:szCs w:val="28"/>
                              </w:rPr>
                              <w:t xml:space="preserve">Suffix </w:t>
                            </w:r>
                          </w:p>
                          <w:p w:rsidR="00530C70" w:rsidRPr="00530C70" w:rsidRDefault="00530C70" w:rsidP="00530C7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30C70">
                              <w:rPr>
                                <w:sz w:val="28"/>
                                <w:szCs w:val="28"/>
                              </w:rPr>
                              <w:t xml:space="preserve">Adjective </w:t>
                            </w:r>
                          </w:p>
                          <w:p w:rsidR="00530C70" w:rsidRPr="00530C70" w:rsidRDefault="00530C70" w:rsidP="00530C7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30C70">
                              <w:rPr>
                                <w:sz w:val="28"/>
                                <w:szCs w:val="28"/>
                              </w:rPr>
                              <w:t xml:space="preserve">Adverb </w:t>
                            </w:r>
                          </w:p>
                          <w:p w:rsidR="00530C70" w:rsidRPr="00530C70" w:rsidRDefault="00530C70" w:rsidP="00530C7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30C70">
                              <w:rPr>
                                <w:sz w:val="28"/>
                                <w:szCs w:val="28"/>
                              </w:rPr>
                              <w:t xml:space="preserve">Verb </w:t>
                            </w:r>
                          </w:p>
                          <w:p w:rsidR="00530C70" w:rsidRPr="00530C70" w:rsidRDefault="00530C70" w:rsidP="00530C7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30C70">
                              <w:rPr>
                                <w:sz w:val="28"/>
                                <w:szCs w:val="28"/>
                              </w:rPr>
                              <w:t>Tense</w:t>
                            </w:r>
                          </w:p>
                          <w:p w:rsidR="00530C70" w:rsidRPr="00530C70" w:rsidRDefault="00530C70" w:rsidP="00530C7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30C70">
                              <w:rPr>
                                <w:sz w:val="28"/>
                                <w:szCs w:val="28"/>
                              </w:rPr>
                              <w:t xml:space="preserve"> Apostrophe </w:t>
                            </w:r>
                          </w:p>
                          <w:p w:rsidR="00530C70" w:rsidRPr="00530C70" w:rsidRDefault="00530C70" w:rsidP="00530C70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530C70">
                              <w:rPr>
                                <w:sz w:val="28"/>
                                <w:szCs w:val="28"/>
                              </w:rPr>
                              <w:t>Comma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9.1pt;margin-top:141.45pt;width:160.7pt;height:397.6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">
                <v:textbox>
                  <w:txbxContent>
                    <w:p w:rsidR="00530C70" w:rsidRDefault="00530C70" w:rsidP="00530C70">
                      <w:pPr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  <w:r w:rsidRPr="00530C70">
                        <w:rPr>
                          <w:sz w:val="28"/>
                          <w:szCs w:val="28"/>
                          <w:u w:val="single"/>
                        </w:rPr>
                        <w:t>Year 2</w:t>
                      </w:r>
                    </w:p>
                    <w:p w:rsidR="00530C70" w:rsidRPr="00530C70" w:rsidRDefault="00530C70" w:rsidP="00530C70">
                      <w:pPr>
                        <w:rPr>
                          <w:sz w:val="28"/>
                          <w:szCs w:val="28"/>
                        </w:rPr>
                      </w:pPr>
                      <w:r w:rsidRPr="00530C70">
                        <w:rPr>
                          <w:sz w:val="28"/>
                          <w:szCs w:val="28"/>
                        </w:rPr>
                        <w:t xml:space="preserve">Noun </w:t>
                      </w:r>
                    </w:p>
                    <w:p w:rsidR="00530C70" w:rsidRPr="00530C70" w:rsidRDefault="00530C70" w:rsidP="00530C70">
                      <w:pPr>
                        <w:rPr>
                          <w:sz w:val="28"/>
                          <w:szCs w:val="28"/>
                        </w:rPr>
                      </w:pPr>
                      <w:r w:rsidRPr="00530C70">
                        <w:rPr>
                          <w:sz w:val="28"/>
                          <w:szCs w:val="28"/>
                        </w:rPr>
                        <w:t>Noun phrase</w:t>
                      </w:r>
                    </w:p>
                    <w:p w:rsidR="00530C70" w:rsidRPr="00530C70" w:rsidRDefault="00530C70" w:rsidP="00530C70">
                      <w:pPr>
                        <w:rPr>
                          <w:sz w:val="28"/>
                          <w:szCs w:val="28"/>
                        </w:rPr>
                      </w:pPr>
                      <w:r w:rsidRPr="00530C70">
                        <w:rPr>
                          <w:sz w:val="28"/>
                          <w:szCs w:val="28"/>
                        </w:rPr>
                        <w:t xml:space="preserve">Statement </w:t>
                      </w:r>
                    </w:p>
                    <w:p w:rsidR="00530C70" w:rsidRPr="00530C70" w:rsidRDefault="00530C70" w:rsidP="00530C70">
                      <w:pPr>
                        <w:rPr>
                          <w:sz w:val="28"/>
                          <w:szCs w:val="28"/>
                        </w:rPr>
                      </w:pPr>
                      <w:r w:rsidRPr="00530C70">
                        <w:rPr>
                          <w:sz w:val="28"/>
                          <w:szCs w:val="28"/>
                        </w:rPr>
                        <w:t xml:space="preserve">Question </w:t>
                      </w:r>
                    </w:p>
                    <w:p w:rsidR="00530C70" w:rsidRPr="00530C70" w:rsidRDefault="00530C70" w:rsidP="00530C70">
                      <w:pPr>
                        <w:rPr>
                          <w:sz w:val="28"/>
                          <w:szCs w:val="28"/>
                        </w:rPr>
                      </w:pPr>
                      <w:r w:rsidRPr="00530C70">
                        <w:rPr>
                          <w:sz w:val="28"/>
                          <w:szCs w:val="28"/>
                        </w:rPr>
                        <w:t xml:space="preserve">Exclamation </w:t>
                      </w:r>
                    </w:p>
                    <w:p w:rsidR="00530C70" w:rsidRPr="00530C70" w:rsidRDefault="00530C70" w:rsidP="00530C70">
                      <w:pPr>
                        <w:rPr>
                          <w:sz w:val="28"/>
                          <w:szCs w:val="28"/>
                        </w:rPr>
                      </w:pPr>
                      <w:r w:rsidRPr="00530C70">
                        <w:rPr>
                          <w:sz w:val="28"/>
                          <w:szCs w:val="28"/>
                        </w:rPr>
                        <w:t xml:space="preserve">Command </w:t>
                      </w:r>
                    </w:p>
                    <w:p w:rsidR="00530C70" w:rsidRPr="00530C70" w:rsidRDefault="00530C70" w:rsidP="00530C70">
                      <w:pPr>
                        <w:rPr>
                          <w:sz w:val="28"/>
                          <w:szCs w:val="28"/>
                        </w:rPr>
                      </w:pPr>
                      <w:r w:rsidRPr="00530C70">
                        <w:rPr>
                          <w:sz w:val="28"/>
                          <w:szCs w:val="28"/>
                        </w:rPr>
                        <w:t xml:space="preserve">Compound </w:t>
                      </w:r>
                    </w:p>
                    <w:p w:rsidR="00530C70" w:rsidRPr="00530C70" w:rsidRDefault="00530C70" w:rsidP="00530C70">
                      <w:pPr>
                        <w:rPr>
                          <w:sz w:val="28"/>
                          <w:szCs w:val="28"/>
                        </w:rPr>
                      </w:pPr>
                      <w:r w:rsidRPr="00530C70">
                        <w:rPr>
                          <w:sz w:val="28"/>
                          <w:szCs w:val="28"/>
                        </w:rPr>
                        <w:t xml:space="preserve">Suffix </w:t>
                      </w:r>
                    </w:p>
                    <w:p w:rsidR="00530C70" w:rsidRPr="00530C70" w:rsidRDefault="00530C70" w:rsidP="00530C70">
                      <w:pPr>
                        <w:rPr>
                          <w:sz w:val="28"/>
                          <w:szCs w:val="28"/>
                        </w:rPr>
                      </w:pPr>
                      <w:r w:rsidRPr="00530C70">
                        <w:rPr>
                          <w:sz w:val="28"/>
                          <w:szCs w:val="28"/>
                        </w:rPr>
                        <w:t xml:space="preserve">Adjective </w:t>
                      </w:r>
                    </w:p>
                    <w:p w:rsidR="00530C70" w:rsidRPr="00530C70" w:rsidRDefault="00530C70" w:rsidP="00530C70">
                      <w:pPr>
                        <w:rPr>
                          <w:sz w:val="28"/>
                          <w:szCs w:val="28"/>
                        </w:rPr>
                      </w:pPr>
                      <w:r w:rsidRPr="00530C70">
                        <w:rPr>
                          <w:sz w:val="28"/>
                          <w:szCs w:val="28"/>
                        </w:rPr>
                        <w:t xml:space="preserve">Adverb </w:t>
                      </w:r>
                    </w:p>
                    <w:p w:rsidR="00530C70" w:rsidRPr="00530C70" w:rsidRDefault="00530C70" w:rsidP="00530C70">
                      <w:pPr>
                        <w:rPr>
                          <w:sz w:val="28"/>
                          <w:szCs w:val="28"/>
                        </w:rPr>
                      </w:pPr>
                      <w:r w:rsidRPr="00530C70">
                        <w:rPr>
                          <w:sz w:val="28"/>
                          <w:szCs w:val="28"/>
                        </w:rPr>
                        <w:t xml:space="preserve">Verb </w:t>
                      </w:r>
                    </w:p>
                    <w:p w:rsidR="00530C70" w:rsidRPr="00530C70" w:rsidRDefault="00530C70" w:rsidP="00530C70">
                      <w:pPr>
                        <w:rPr>
                          <w:sz w:val="28"/>
                          <w:szCs w:val="28"/>
                        </w:rPr>
                      </w:pPr>
                      <w:r w:rsidRPr="00530C70">
                        <w:rPr>
                          <w:sz w:val="28"/>
                          <w:szCs w:val="28"/>
                        </w:rPr>
                        <w:t>Tense</w:t>
                      </w:r>
                    </w:p>
                    <w:p w:rsidR="00530C70" w:rsidRPr="00530C70" w:rsidRDefault="00530C70" w:rsidP="00530C70">
                      <w:pPr>
                        <w:rPr>
                          <w:sz w:val="28"/>
                          <w:szCs w:val="28"/>
                        </w:rPr>
                      </w:pPr>
                      <w:r w:rsidRPr="00530C70">
                        <w:rPr>
                          <w:sz w:val="28"/>
                          <w:szCs w:val="28"/>
                        </w:rPr>
                        <w:t xml:space="preserve"> Apostrophe </w:t>
                      </w:r>
                    </w:p>
                    <w:p w:rsidR="00530C70" w:rsidRPr="00530C70" w:rsidRDefault="00530C70" w:rsidP="00530C70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  <w:r w:rsidRPr="00530C70">
                        <w:rPr>
                          <w:sz w:val="28"/>
                          <w:szCs w:val="28"/>
                        </w:rPr>
                        <w:t>Comma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D6AD9" w:rsidRDefault="00197BFA" w:rsidP="00530C70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4404065</wp:posOffset>
                </wp:positionH>
                <wp:positionV relativeFrom="paragraph">
                  <wp:posOffset>1455302</wp:posOffset>
                </wp:positionV>
                <wp:extent cx="2019123" cy="4178595"/>
                <wp:effectExtent l="0" t="0" r="19685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123" cy="41785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30C70" w:rsidRDefault="00530C70" w:rsidP="00530C70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Year 3</w:t>
                            </w:r>
                          </w:p>
                          <w:p w:rsidR="00197BFA" w:rsidRPr="00197BFA" w:rsidRDefault="00530C70" w:rsidP="00197BF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97BFA">
                              <w:rPr>
                                <w:sz w:val="28"/>
                                <w:szCs w:val="28"/>
                              </w:rPr>
                              <w:t xml:space="preserve">Preposition </w:t>
                            </w:r>
                          </w:p>
                          <w:p w:rsidR="00197BFA" w:rsidRPr="00197BFA" w:rsidRDefault="00530C70" w:rsidP="00197BF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97BFA">
                              <w:rPr>
                                <w:sz w:val="28"/>
                                <w:szCs w:val="28"/>
                              </w:rPr>
                              <w:t xml:space="preserve">Conjunction </w:t>
                            </w:r>
                          </w:p>
                          <w:p w:rsidR="00197BFA" w:rsidRPr="00197BFA" w:rsidRDefault="00197BFA" w:rsidP="00197BF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97BFA">
                              <w:rPr>
                                <w:sz w:val="28"/>
                                <w:szCs w:val="28"/>
                              </w:rPr>
                              <w:t xml:space="preserve">Word </w:t>
                            </w:r>
                            <w:r w:rsidR="00530C70" w:rsidRPr="00197BFA">
                              <w:rPr>
                                <w:sz w:val="28"/>
                                <w:szCs w:val="28"/>
                              </w:rPr>
                              <w:t xml:space="preserve">family </w:t>
                            </w:r>
                          </w:p>
                          <w:p w:rsidR="00197BFA" w:rsidRPr="00197BFA" w:rsidRDefault="00530C70" w:rsidP="00197BF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97BFA">
                              <w:rPr>
                                <w:sz w:val="28"/>
                                <w:szCs w:val="28"/>
                              </w:rPr>
                              <w:t xml:space="preserve">Prefix </w:t>
                            </w:r>
                          </w:p>
                          <w:p w:rsidR="00197BFA" w:rsidRPr="00197BFA" w:rsidRDefault="00530C70" w:rsidP="00197BF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97BFA">
                              <w:rPr>
                                <w:sz w:val="28"/>
                                <w:szCs w:val="28"/>
                              </w:rPr>
                              <w:t xml:space="preserve">Clause </w:t>
                            </w:r>
                          </w:p>
                          <w:p w:rsidR="00197BFA" w:rsidRPr="00197BFA" w:rsidRDefault="00530C70" w:rsidP="00197BF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97BFA">
                              <w:rPr>
                                <w:sz w:val="28"/>
                                <w:szCs w:val="28"/>
                              </w:rPr>
                              <w:t xml:space="preserve">Subordinate clause </w:t>
                            </w:r>
                          </w:p>
                          <w:p w:rsidR="00197BFA" w:rsidRPr="00197BFA" w:rsidRDefault="00530C70" w:rsidP="00197BF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97BFA">
                              <w:rPr>
                                <w:sz w:val="28"/>
                                <w:szCs w:val="28"/>
                              </w:rPr>
                              <w:t xml:space="preserve">Direct speech </w:t>
                            </w:r>
                          </w:p>
                          <w:p w:rsidR="00197BFA" w:rsidRPr="00197BFA" w:rsidRDefault="00530C70" w:rsidP="00197BF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97BFA">
                              <w:rPr>
                                <w:sz w:val="28"/>
                                <w:szCs w:val="28"/>
                              </w:rPr>
                              <w:t xml:space="preserve">Consonant </w:t>
                            </w:r>
                          </w:p>
                          <w:p w:rsidR="00197BFA" w:rsidRPr="00197BFA" w:rsidRDefault="00530C70" w:rsidP="00197BF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97BFA">
                              <w:rPr>
                                <w:sz w:val="28"/>
                                <w:szCs w:val="28"/>
                              </w:rPr>
                              <w:t xml:space="preserve">Letter </w:t>
                            </w:r>
                          </w:p>
                          <w:p w:rsidR="00197BFA" w:rsidRPr="00197BFA" w:rsidRDefault="00530C70" w:rsidP="00197BF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97BFA">
                              <w:rPr>
                                <w:sz w:val="28"/>
                                <w:szCs w:val="28"/>
                              </w:rPr>
                              <w:t xml:space="preserve">Vowel </w:t>
                            </w:r>
                          </w:p>
                          <w:p w:rsidR="00530C70" w:rsidRPr="00197BFA" w:rsidRDefault="00530C70" w:rsidP="00197BFA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197BFA">
                              <w:rPr>
                                <w:sz w:val="28"/>
                                <w:szCs w:val="28"/>
                              </w:rPr>
                              <w:t>Inverted commas</w:t>
                            </w:r>
                          </w:p>
                          <w:p w:rsidR="00530C70" w:rsidRDefault="00530C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346.8pt;margin-top:114.6pt;width:159pt;height:32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" fillcolor="white [3201]" strokeweight=".5pt">
                <v:textbox>
                  <w:txbxContent>
                    <w:p w:rsidR="00530C70" w:rsidRDefault="00530C70" w:rsidP="00530C70">
                      <w:pPr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Year 3</w:t>
                      </w:r>
                    </w:p>
                    <w:p w:rsidR="00197BFA" w:rsidRPr="00197BFA" w:rsidRDefault="00530C70" w:rsidP="00197BFA">
                      <w:pPr>
                        <w:rPr>
                          <w:sz w:val="28"/>
                          <w:szCs w:val="28"/>
                        </w:rPr>
                      </w:pPr>
                      <w:r w:rsidRPr="00197BFA">
                        <w:rPr>
                          <w:sz w:val="28"/>
                          <w:szCs w:val="28"/>
                        </w:rPr>
                        <w:t xml:space="preserve">Preposition </w:t>
                      </w:r>
                    </w:p>
                    <w:p w:rsidR="00197BFA" w:rsidRPr="00197BFA" w:rsidRDefault="00530C70" w:rsidP="00197BFA">
                      <w:pPr>
                        <w:rPr>
                          <w:sz w:val="28"/>
                          <w:szCs w:val="28"/>
                        </w:rPr>
                      </w:pPr>
                      <w:r w:rsidRPr="00197BFA">
                        <w:rPr>
                          <w:sz w:val="28"/>
                          <w:szCs w:val="28"/>
                        </w:rPr>
                        <w:t xml:space="preserve">Conjunction </w:t>
                      </w:r>
                    </w:p>
                    <w:p w:rsidR="00197BFA" w:rsidRPr="00197BFA" w:rsidRDefault="00197BFA" w:rsidP="00197BFA">
                      <w:pPr>
                        <w:rPr>
                          <w:sz w:val="28"/>
                          <w:szCs w:val="28"/>
                        </w:rPr>
                      </w:pPr>
                      <w:r w:rsidRPr="00197BFA">
                        <w:rPr>
                          <w:sz w:val="28"/>
                          <w:szCs w:val="28"/>
                        </w:rPr>
                        <w:t xml:space="preserve">Word </w:t>
                      </w:r>
                      <w:r w:rsidR="00530C70" w:rsidRPr="00197BFA">
                        <w:rPr>
                          <w:sz w:val="28"/>
                          <w:szCs w:val="28"/>
                        </w:rPr>
                        <w:t xml:space="preserve">family </w:t>
                      </w:r>
                    </w:p>
                    <w:p w:rsidR="00197BFA" w:rsidRPr="00197BFA" w:rsidRDefault="00530C70" w:rsidP="00197BFA">
                      <w:pPr>
                        <w:rPr>
                          <w:sz w:val="28"/>
                          <w:szCs w:val="28"/>
                        </w:rPr>
                      </w:pPr>
                      <w:r w:rsidRPr="00197BFA">
                        <w:rPr>
                          <w:sz w:val="28"/>
                          <w:szCs w:val="28"/>
                        </w:rPr>
                        <w:t xml:space="preserve">Prefix </w:t>
                      </w:r>
                    </w:p>
                    <w:p w:rsidR="00197BFA" w:rsidRPr="00197BFA" w:rsidRDefault="00530C70" w:rsidP="00197BFA">
                      <w:pPr>
                        <w:rPr>
                          <w:sz w:val="28"/>
                          <w:szCs w:val="28"/>
                        </w:rPr>
                      </w:pPr>
                      <w:r w:rsidRPr="00197BFA">
                        <w:rPr>
                          <w:sz w:val="28"/>
                          <w:szCs w:val="28"/>
                        </w:rPr>
                        <w:t xml:space="preserve">Clause </w:t>
                      </w:r>
                    </w:p>
                    <w:p w:rsidR="00197BFA" w:rsidRPr="00197BFA" w:rsidRDefault="00530C70" w:rsidP="00197BFA">
                      <w:pPr>
                        <w:rPr>
                          <w:sz w:val="28"/>
                          <w:szCs w:val="28"/>
                        </w:rPr>
                      </w:pPr>
                      <w:r w:rsidRPr="00197BFA">
                        <w:rPr>
                          <w:sz w:val="28"/>
                          <w:szCs w:val="28"/>
                        </w:rPr>
                        <w:t xml:space="preserve">Subordinate clause </w:t>
                      </w:r>
                    </w:p>
                    <w:p w:rsidR="00197BFA" w:rsidRPr="00197BFA" w:rsidRDefault="00530C70" w:rsidP="00197BFA">
                      <w:pPr>
                        <w:rPr>
                          <w:sz w:val="28"/>
                          <w:szCs w:val="28"/>
                        </w:rPr>
                      </w:pPr>
                      <w:r w:rsidRPr="00197BFA">
                        <w:rPr>
                          <w:sz w:val="28"/>
                          <w:szCs w:val="28"/>
                        </w:rPr>
                        <w:t xml:space="preserve">Direct speech </w:t>
                      </w:r>
                    </w:p>
                    <w:p w:rsidR="00197BFA" w:rsidRPr="00197BFA" w:rsidRDefault="00530C70" w:rsidP="00197BFA">
                      <w:pPr>
                        <w:rPr>
                          <w:sz w:val="28"/>
                          <w:szCs w:val="28"/>
                        </w:rPr>
                      </w:pPr>
                      <w:r w:rsidRPr="00197BFA">
                        <w:rPr>
                          <w:sz w:val="28"/>
                          <w:szCs w:val="28"/>
                        </w:rPr>
                        <w:t xml:space="preserve">Consonant </w:t>
                      </w:r>
                    </w:p>
                    <w:p w:rsidR="00197BFA" w:rsidRPr="00197BFA" w:rsidRDefault="00530C70" w:rsidP="00197BFA">
                      <w:pPr>
                        <w:rPr>
                          <w:sz w:val="28"/>
                          <w:szCs w:val="28"/>
                        </w:rPr>
                      </w:pPr>
                      <w:r w:rsidRPr="00197BFA">
                        <w:rPr>
                          <w:sz w:val="28"/>
                          <w:szCs w:val="28"/>
                        </w:rPr>
                        <w:t xml:space="preserve">Letter </w:t>
                      </w:r>
                    </w:p>
                    <w:p w:rsidR="00197BFA" w:rsidRPr="00197BFA" w:rsidRDefault="00530C70" w:rsidP="00197BFA">
                      <w:pPr>
                        <w:rPr>
                          <w:sz w:val="28"/>
                          <w:szCs w:val="28"/>
                        </w:rPr>
                      </w:pPr>
                      <w:r w:rsidRPr="00197BFA">
                        <w:rPr>
                          <w:sz w:val="28"/>
                          <w:szCs w:val="28"/>
                        </w:rPr>
                        <w:t xml:space="preserve">Vowel </w:t>
                      </w:r>
                    </w:p>
                    <w:p w:rsidR="00530C70" w:rsidRPr="00197BFA" w:rsidRDefault="00530C70" w:rsidP="00197BFA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  <w:r w:rsidRPr="00197BFA">
                        <w:rPr>
                          <w:sz w:val="28"/>
                          <w:szCs w:val="28"/>
                        </w:rPr>
                        <w:t>Inverted commas</w:t>
                      </w:r>
                    </w:p>
                    <w:p w:rsidR="00530C70" w:rsidRDefault="00530C70"/>
                  </w:txbxContent>
                </v:textbox>
              </v:shape>
            </w:pict>
          </mc:Fallback>
        </mc:AlternateContent>
      </w:r>
      <w:r w:rsidRPr="00530C70">
        <w:rPr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1492073</wp:posOffset>
                </wp:positionV>
                <wp:extent cx="1903095" cy="3848735"/>
                <wp:effectExtent l="0" t="0" r="20955" b="1841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095" cy="3848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0C70" w:rsidRPr="00FD6AD9" w:rsidRDefault="00530C70" w:rsidP="00530C70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D6AD9">
                              <w:rPr>
                                <w:sz w:val="28"/>
                                <w:szCs w:val="28"/>
                                <w:u w:val="single"/>
                              </w:rPr>
                              <w:t>Year 1</w:t>
                            </w:r>
                          </w:p>
                          <w:p w:rsidR="00530C70" w:rsidRDefault="00530C70" w:rsidP="00530C7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D6AD9">
                              <w:rPr>
                                <w:sz w:val="28"/>
                                <w:szCs w:val="28"/>
                              </w:rPr>
                              <w:t xml:space="preserve">Letter </w:t>
                            </w:r>
                          </w:p>
                          <w:p w:rsidR="00530C70" w:rsidRDefault="00530C70" w:rsidP="00530C7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D6AD9">
                              <w:rPr>
                                <w:sz w:val="28"/>
                                <w:szCs w:val="28"/>
                              </w:rPr>
                              <w:t xml:space="preserve">Capital letter </w:t>
                            </w:r>
                          </w:p>
                          <w:p w:rsidR="00530C70" w:rsidRDefault="00530C70" w:rsidP="00530C7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D6AD9">
                              <w:rPr>
                                <w:sz w:val="28"/>
                                <w:szCs w:val="28"/>
                              </w:rPr>
                              <w:t xml:space="preserve">Word </w:t>
                            </w:r>
                          </w:p>
                          <w:p w:rsidR="00530C70" w:rsidRDefault="00530C70" w:rsidP="00530C7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D6AD9">
                              <w:rPr>
                                <w:sz w:val="28"/>
                                <w:szCs w:val="28"/>
                              </w:rPr>
                              <w:t xml:space="preserve">Singular </w:t>
                            </w:r>
                          </w:p>
                          <w:p w:rsidR="00530C70" w:rsidRDefault="00530C70" w:rsidP="00530C7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D6AD9">
                              <w:rPr>
                                <w:sz w:val="28"/>
                                <w:szCs w:val="28"/>
                              </w:rPr>
                              <w:t xml:space="preserve">Plural </w:t>
                            </w:r>
                          </w:p>
                          <w:p w:rsidR="00530C70" w:rsidRDefault="00530C70" w:rsidP="00530C7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D6AD9">
                              <w:rPr>
                                <w:sz w:val="28"/>
                                <w:szCs w:val="28"/>
                              </w:rPr>
                              <w:t xml:space="preserve">Sentence </w:t>
                            </w:r>
                          </w:p>
                          <w:p w:rsidR="00530C70" w:rsidRDefault="00530C70" w:rsidP="00530C7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D6AD9">
                              <w:rPr>
                                <w:sz w:val="28"/>
                                <w:szCs w:val="28"/>
                              </w:rPr>
                              <w:t xml:space="preserve">Punctuation </w:t>
                            </w:r>
                          </w:p>
                          <w:p w:rsidR="00530C70" w:rsidRDefault="00530C70" w:rsidP="00530C7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D6AD9">
                              <w:rPr>
                                <w:sz w:val="28"/>
                                <w:szCs w:val="28"/>
                              </w:rPr>
                              <w:t xml:space="preserve">Full stop </w:t>
                            </w:r>
                          </w:p>
                          <w:p w:rsidR="00530C70" w:rsidRDefault="00530C70" w:rsidP="00530C7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D6AD9">
                              <w:rPr>
                                <w:sz w:val="28"/>
                                <w:szCs w:val="28"/>
                              </w:rPr>
                              <w:t xml:space="preserve">Question mark </w:t>
                            </w:r>
                          </w:p>
                          <w:p w:rsidR="00530C70" w:rsidRDefault="00530C70" w:rsidP="00530C7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D6AD9">
                              <w:rPr>
                                <w:sz w:val="28"/>
                                <w:szCs w:val="28"/>
                              </w:rPr>
                              <w:t>Exclamation mark</w:t>
                            </w:r>
                          </w:p>
                          <w:p w:rsidR="00530C70" w:rsidRDefault="00530C7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0;margin-top:117.5pt;width:149.85pt;height:303.0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">
                <v:textbox>
                  <w:txbxContent>
                    <w:p w:rsidR="00530C70" w:rsidRPr="00FD6AD9" w:rsidRDefault="00530C70" w:rsidP="00530C70">
                      <w:pPr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  <w:r w:rsidRPr="00FD6AD9">
                        <w:rPr>
                          <w:sz w:val="28"/>
                          <w:szCs w:val="28"/>
                          <w:u w:val="single"/>
                        </w:rPr>
                        <w:t>Year 1</w:t>
                      </w:r>
                    </w:p>
                    <w:p w:rsidR="00530C70" w:rsidRDefault="00530C70" w:rsidP="00530C70">
                      <w:pPr>
                        <w:rPr>
                          <w:sz w:val="28"/>
                          <w:szCs w:val="28"/>
                        </w:rPr>
                      </w:pPr>
                      <w:r w:rsidRPr="00FD6AD9">
                        <w:rPr>
                          <w:sz w:val="28"/>
                          <w:szCs w:val="28"/>
                        </w:rPr>
                        <w:t xml:space="preserve">Letter </w:t>
                      </w:r>
                    </w:p>
                    <w:p w:rsidR="00530C70" w:rsidRDefault="00530C70" w:rsidP="00530C70">
                      <w:pPr>
                        <w:rPr>
                          <w:sz w:val="28"/>
                          <w:szCs w:val="28"/>
                        </w:rPr>
                      </w:pPr>
                      <w:r w:rsidRPr="00FD6AD9">
                        <w:rPr>
                          <w:sz w:val="28"/>
                          <w:szCs w:val="28"/>
                        </w:rPr>
                        <w:t xml:space="preserve">Capital letter </w:t>
                      </w:r>
                    </w:p>
                    <w:p w:rsidR="00530C70" w:rsidRDefault="00530C70" w:rsidP="00530C70">
                      <w:pPr>
                        <w:rPr>
                          <w:sz w:val="28"/>
                          <w:szCs w:val="28"/>
                        </w:rPr>
                      </w:pPr>
                      <w:r w:rsidRPr="00FD6AD9">
                        <w:rPr>
                          <w:sz w:val="28"/>
                          <w:szCs w:val="28"/>
                        </w:rPr>
                        <w:t xml:space="preserve">Word </w:t>
                      </w:r>
                    </w:p>
                    <w:p w:rsidR="00530C70" w:rsidRDefault="00530C70" w:rsidP="00530C70">
                      <w:pPr>
                        <w:rPr>
                          <w:sz w:val="28"/>
                          <w:szCs w:val="28"/>
                        </w:rPr>
                      </w:pPr>
                      <w:r w:rsidRPr="00FD6AD9">
                        <w:rPr>
                          <w:sz w:val="28"/>
                          <w:szCs w:val="28"/>
                        </w:rPr>
                        <w:t xml:space="preserve">Singular </w:t>
                      </w:r>
                    </w:p>
                    <w:p w:rsidR="00530C70" w:rsidRDefault="00530C70" w:rsidP="00530C70">
                      <w:pPr>
                        <w:rPr>
                          <w:sz w:val="28"/>
                          <w:szCs w:val="28"/>
                        </w:rPr>
                      </w:pPr>
                      <w:r w:rsidRPr="00FD6AD9">
                        <w:rPr>
                          <w:sz w:val="28"/>
                          <w:szCs w:val="28"/>
                        </w:rPr>
                        <w:t xml:space="preserve">Plural </w:t>
                      </w:r>
                    </w:p>
                    <w:p w:rsidR="00530C70" w:rsidRDefault="00530C70" w:rsidP="00530C70">
                      <w:pPr>
                        <w:rPr>
                          <w:sz w:val="28"/>
                          <w:szCs w:val="28"/>
                        </w:rPr>
                      </w:pPr>
                      <w:r w:rsidRPr="00FD6AD9">
                        <w:rPr>
                          <w:sz w:val="28"/>
                          <w:szCs w:val="28"/>
                        </w:rPr>
                        <w:t xml:space="preserve">Sentence </w:t>
                      </w:r>
                    </w:p>
                    <w:p w:rsidR="00530C70" w:rsidRDefault="00530C70" w:rsidP="00530C70">
                      <w:pPr>
                        <w:rPr>
                          <w:sz w:val="28"/>
                          <w:szCs w:val="28"/>
                        </w:rPr>
                      </w:pPr>
                      <w:r w:rsidRPr="00FD6AD9">
                        <w:rPr>
                          <w:sz w:val="28"/>
                          <w:szCs w:val="28"/>
                        </w:rPr>
                        <w:t xml:space="preserve">Punctuation </w:t>
                      </w:r>
                    </w:p>
                    <w:p w:rsidR="00530C70" w:rsidRDefault="00530C70" w:rsidP="00530C70">
                      <w:pPr>
                        <w:rPr>
                          <w:sz w:val="28"/>
                          <w:szCs w:val="28"/>
                        </w:rPr>
                      </w:pPr>
                      <w:r w:rsidRPr="00FD6AD9">
                        <w:rPr>
                          <w:sz w:val="28"/>
                          <w:szCs w:val="28"/>
                        </w:rPr>
                        <w:t xml:space="preserve">Full stop </w:t>
                      </w:r>
                    </w:p>
                    <w:p w:rsidR="00530C70" w:rsidRDefault="00530C70" w:rsidP="00530C70">
                      <w:pPr>
                        <w:rPr>
                          <w:sz w:val="28"/>
                          <w:szCs w:val="28"/>
                        </w:rPr>
                      </w:pPr>
                      <w:r w:rsidRPr="00FD6AD9">
                        <w:rPr>
                          <w:sz w:val="28"/>
                          <w:szCs w:val="28"/>
                        </w:rPr>
                        <w:t xml:space="preserve">Question mark </w:t>
                      </w:r>
                    </w:p>
                    <w:p w:rsidR="00530C70" w:rsidRDefault="00530C70" w:rsidP="00530C70">
                      <w:pPr>
                        <w:rPr>
                          <w:sz w:val="28"/>
                          <w:szCs w:val="28"/>
                        </w:rPr>
                      </w:pPr>
                      <w:r w:rsidRPr="00FD6AD9">
                        <w:rPr>
                          <w:sz w:val="28"/>
                          <w:szCs w:val="28"/>
                        </w:rPr>
                        <w:t>Exclamation mark</w:t>
                      </w:r>
                    </w:p>
                    <w:p w:rsidR="00530C70" w:rsidRDefault="00530C70"/>
                  </w:txbxContent>
                </v:textbox>
                <w10:wrap type="square" anchorx="margin"/>
              </v:shape>
            </w:pict>
          </mc:Fallback>
        </mc:AlternateContent>
      </w:r>
      <w:r w:rsidRPr="00197BFA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column">
                  <wp:posOffset>2168525</wp:posOffset>
                </wp:positionH>
                <wp:positionV relativeFrom="paragraph">
                  <wp:posOffset>6562489</wp:posOffset>
                </wp:positionV>
                <wp:extent cx="2019300" cy="2849245"/>
                <wp:effectExtent l="0" t="0" r="19050" b="2730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284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7BFA" w:rsidRPr="00197BFA" w:rsidRDefault="00197BFA" w:rsidP="00197BFA">
                            <w:pPr>
                              <w:jc w:val="center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197BFA">
                              <w:rPr>
                                <w:sz w:val="24"/>
                                <w:szCs w:val="24"/>
                                <w:u w:val="single"/>
                              </w:rPr>
                              <w:t>Year 5</w:t>
                            </w:r>
                          </w:p>
                          <w:p w:rsidR="00197BFA" w:rsidRPr="00197BFA" w:rsidRDefault="00197BF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97BFA">
                              <w:rPr>
                                <w:sz w:val="24"/>
                                <w:szCs w:val="24"/>
                              </w:rPr>
                              <w:t xml:space="preserve">Modal verb </w:t>
                            </w:r>
                          </w:p>
                          <w:p w:rsidR="00197BFA" w:rsidRPr="00197BFA" w:rsidRDefault="00197BF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97BFA">
                              <w:rPr>
                                <w:sz w:val="24"/>
                                <w:szCs w:val="24"/>
                              </w:rPr>
                              <w:t xml:space="preserve">Relative pronoun </w:t>
                            </w:r>
                          </w:p>
                          <w:p w:rsidR="00197BFA" w:rsidRPr="00197BFA" w:rsidRDefault="00197BF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97BFA">
                              <w:rPr>
                                <w:sz w:val="24"/>
                                <w:szCs w:val="24"/>
                              </w:rPr>
                              <w:t xml:space="preserve">Relative clause </w:t>
                            </w:r>
                          </w:p>
                          <w:p w:rsidR="00197BFA" w:rsidRPr="00197BFA" w:rsidRDefault="00197BF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97BFA">
                              <w:rPr>
                                <w:sz w:val="24"/>
                                <w:szCs w:val="24"/>
                              </w:rPr>
                              <w:t>Parenthesis</w:t>
                            </w:r>
                          </w:p>
                          <w:p w:rsidR="00197BFA" w:rsidRPr="00197BFA" w:rsidRDefault="00197BF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97BFA">
                              <w:rPr>
                                <w:sz w:val="24"/>
                                <w:szCs w:val="24"/>
                              </w:rPr>
                              <w:t xml:space="preserve">Bracket </w:t>
                            </w:r>
                          </w:p>
                          <w:p w:rsidR="00197BFA" w:rsidRPr="00197BFA" w:rsidRDefault="00197BF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97BFA">
                              <w:rPr>
                                <w:sz w:val="24"/>
                                <w:szCs w:val="24"/>
                              </w:rPr>
                              <w:t xml:space="preserve">Dash </w:t>
                            </w:r>
                          </w:p>
                          <w:p w:rsidR="00197BFA" w:rsidRPr="00197BFA" w:rsidRDefault="00197BF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97BFA">
                              <w:rPr>
                                <w:sz w:val="24"/>
                                <w:szCs w:val="24"/>
                              </w:rPr>
                              <w:t xml:space="preserve">Cohesion </w:t>
                            </w:r>
                          </w:p>
                          <w:p w:rsidR="00197BFA" w:rsidRPr="00197BFA" w:rsidRDefault="00197BF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97BFA">
                              <w:rPr>
                                <w:sz w:val="24"/>
                                <w:szCs w:val="24"/>
                              </w:rPr>
                              <w:t>Ambiguity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70.75pt;margin-top:516.75pt;width:159pt;height:224.3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">
                <v:textbox>
                  <w:txbxContent>
                    <w:p w:rsidR="00197BFA" w:rsidRPr="00197BFA" w:rsidRDefault="00197BFA" w:rsidP="00197BFA">
                      <w:pPr>
                        <w:jc w:val="center"/>
                        <w:rPr>
                          <w:sz w:val="24"/>
                          <w:szCs w:val="24"/>
                          <w:u w:val="single"/>
                        </w:rPr>
                      </w:pPr>
                      <w:r w:rsidRPr="00197BFA">
                        <w:rPr>
                          <w:sz w:val="24"/>
                          <w:szCs w:val="24"/>
                          <w:u w:val="single"/>
                        </w:rPr>
                        <w:t>Year 5</w:t>
                      </w:r>
                    </w:p>
                    <w:p w:rsidR="00197BFA" w:rsidRPr="00197BFA" w:rsidRDefault="00197BFA">
                      <w:pPr>
                        <w:rPr>
                          <w:sz w:val="24"/>
                          <w:szCs w:val="24"/>
                        </w:rPr>
                      </w:pPr>
                      <w:r w:rsidRPr="00197BFA">
                        <w:rPr>
                          <w:sz w:val="24"/>
                          <w:szCs w:val="24"/>
                        </w:rPr>
                        <w:t xml:space="preserve">Modal verb </w:t>
                      </w:r>
                    </w:p>
                    <w:p w:rsidR="00197BFA" w:rsidRPr="00197BFA" w:rsidRDefault="00197BFA">
                      <w:pPr>
                        <w:rPr>
                          <w:sz w:val="24"/>
                          <w:szCs w:val="24"/>
                        </w:rPr>
                      </w:pPr>
                      <w:r w:rsidRPr="00197BFA">
                        <w:rPr>
                          <w:sz w:val="24"/>
                          <w:szCs w:val="24"/>
                        </w:rPr>
                        <w:t xml:space="preserve">Relative pronoun </w:t>
                      </w:r>
                    </w:p>
                    <w:p w:rsidR="00197BFA" w:rsidRPr="00197BFA" w:rsidRDefault="00197BFA">
                      <w:pPr>
                        <w:rPr>
                          <w:sz w:val="24"/>
                          <w:szCs w:val="24"/>
                        </w:rPr>
                      </w:pPr>
                      <w:r w:rsidRPr="00197BFA">
                        <w:rPr>
                          <w:sz w:val="24"/>
                          <w:szCs w:val="24"/>
                        </w:rPr>
                        <w:t xml:space="preserve">Relative clause </w:t>
                      </w:r>
                    </w:p>
                    <w:p w:rsidR="00197BFA" w:rsidRPr="00197BFA" w:rsidRDefault="00197BFA">
                      <w:pPr>
                        <w:rPr>
                          <w:sz w:val="24"/>
                          <w:szCs w:val="24"/>
                        </w:rPr>
                      </w:pPr>
                      <w:r w:rsidRPr="00197BFA">
                        <w:rPr>
                          <w:sz w:val="24"/>
                          <w:szCs w:val="24"/>
                        </w:rPr>
                        <w:t>Parenthesis</w:t>
                      </w:r>
                    </w:p>
                    <w:p w:rsidR="00197BFA" w:rsidRPr="00197BFA" w:rsidRDefault="00197BFA">
                      <w:pPr>
                        <w:rPr>
                          <w:sz w:val="24"/>
                          <w:szCs w:val="24"/>
                        </w:rPr>
                      </w:pPr>
                      <w:r w:rsidRPr="00197BFA">
                        <w:rPr>
                          <w:sz w:val="24"/>
                          <w:szCs w:val="24"/>
                        </w:rPr>
                        <w:t xml:space="preserve">Bracket </w:t>
                      </w:r>
                    </w:p>
                    <w:p w:rsidR="00197BFA" w:rsidRPr="00197BFA" w:rsidRDefault="00197BFA">
                      <w:pPr>
                        <w:rPr>
                          <w:sz w:val="24"/>
                          <w:szCs w:val="24"/>
                        </w:rPr>
                      </w:pPr>
                      <w:r w:rsidRPr="00197BFA">
                        <w:rPr>
                          <w:sz w:val="24"/>
                          <w:szCs w:val="24"/>
                        </w:rPr>
                        <w:t xml:space="preserve">Dash </w:t>
                      </w:r>
                    </w:p>
                    <w:p w:rsidR="00197BFA" w:rsidRPr="00197BFA" w:rsidRDefault="00197BFA">
                      <w:pPr>
                        <w:rPr>
                          <w:sz w:val="24"/>
                          <w:szCs w:val="24"/>
                        </w:rPr>
                      </w:pPr>
                      <w:r w:rsidRPr="00197BFA">
                        <w:rPr>
                          <w:sz w:val="24"/>
                          <w:szCs w:val="24"/>
                        </w:rPr>
                        <w:t xml:space="preserve">Cohesion </w:t>
                      </w:r>
                    </w:p>
                    <w:p w:rsidR="00197BFA" w:rsidRPr="00197BFA" w:rsidRDefault="00197BFA">
                      <w:pPr>
                        <w:rPr>
                          <w:sz w:val="24"/>
                          <w:szCs w:val="24"/>
                        </w:rPr>
                      </w:pPr>
                      <w:r w:rsidRPr="00197BFA">
                        <w:rPr>
                          <w:sz w:val="24"/>
                          <w:szCs w:val="24"/>
                        </w:rPr>
                        <w:t>Ambiguity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D6AD9" w:rsidRPr="00FD6AD9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10160</wp:posOffset>
                </wp:positionV>
                <wp:extent cx="6421755" cy="1307465"/>
                <wp:effectExtent l="0" t="0" r="17145" b="260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1755" cy="1307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6AD9" w:rsidRPr="00FD6AD9" w:rsidRDefault="00FD6AD9" w:rsidP="00FD6AD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D6AD9">
                              <w:rPr>
                                <w:b/>
                                <w:sz w:val="28"/>
                                <w:szCs w:val="28"/>
                              </w:rPr>
                              <w:t>Spelling, Punctuation and Grammar Teaching</w:t>
                            </w:r>
                          </w:p>
                          <w:p w:rsidR="00FD6AD9" w:rsidRDefault="00FD6AD9" w:rsidP="00FD6AD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D6AD9">
                              <w:rPr>
                                <w:sz w:val="28"/>
                                <w:szCs w:val="28"/>
                              </w:rPr>
                              <w:t>Please find below a glossary of the terminology that children are expected to know and use in each year group. Definitions of the terminology can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be found on the following pages.</w:t>
                            </w:r>
                          </w:p>
                          <w:p w:rsidR="00FD6AD9" w:rsidRDefault="00FD6AD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.3pt;margin-top:.8pt;width:505.65pt;height:102.9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">
                <v:textbox>
                  <w:txbxContent>
                    <w:p w:rsidR="00FD6AD9" w:rsidRPr="00FD6AD9" w:rsidRDefault="00FD6AD9" w:rsidP="00FD6AD9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FD6AD9">
                        <w:rPr>
                          <w:b/>
                          <w:sz w:val="28"/>
                          <w:szCs w:val="28"/>
                        </w:rPr>
                        <w:t>Spelling, Punctuation and Grammar Teaching</w:t>
                      </w:r>
                    </w:p>
                    <w:p w:rsidR="00FD6AD9" w:rsidRDefault="00FD6AD9" w:rsidP="00FD6AD9">
                      <w:pPr>
                        <w:rPr>
                          <w:sz w:val="28"/>
                          <w:szCs w:val="28"/>
                        </w:rPr>
                      </w:pPr>
                      <w:r w:rsidRPr="00FD6AD9">
                        <w:rPr>
                          <w:sz w:val="28"/>
                          <w:szCs w:val="28"/>
                        </w:rPr>
                        <w:t>Please find below a glossary of the terminology that children are expected to know and use in each year group. Definitions of the terminology can</w:t>
                      </w:r>
                      <w:r>
                        <w:rPr>
                          <w:sz w:val="28"/>
                          <w:szCs w:val="28"/>
                        </w:rPr>
                        <w:t xml:space="preserve"> be found on the following pages.</w:t>
                      </w:r>
                    </w:p>
                    <w:p w:rsidR="00FD6AD9" w:rsidRDefault="00FD6AD9"/>
                  </w:txbxContent>
                </v:textbox>
                <w10:wrap type="square"/>
              </v:shape>
            </w:pict>
          </mc:Fallback>
        </mc:AlternateContent>
      </w:r>
    </w:p>
    <w:p w:rsidR="00530C70" w:rsidRDefault="00530C70" w:rsidP="00FD6AD9">
      <w:pPr>
        <w:jc w:val="center"/>
        <w:rPr>
          <w:sz w:val="28"/>
          <w:szCs w:val="28"/>
          <w:u w:val="single"/>
        </w:rPr>
      </w:pPr>
    </w:p>
    <w:p w:rsidR="00530C70" w:rsidRDefault="00530C70" w:rsidP="00FD6AD9">
      <w:pPr>
        <w:jc w:val="center"/>
        <w:rPr>
          <w:sz w:val="28"/>
          <w:szCs w:val="28"/>
          <w:u w:val="single"/>
        </w:rPr>
      </w:pPr>
    </w:p>
    <w:p w:rsidR="00530C70" w:rsidRDefault="00530C70" w:rsidP="00FD6AD9">
      <w:pPr>
        <w:jc w:val="center"/>
        <w:rPr>
          <w:sz w:val="28"/>
          <w:szCs w:val="28"/>
          <w:u w:val="single"/>
        </w:rPr>
      </w:pPr>
    </w:p>
    <w:p w:rsidR="00530C70" w:rsidRDefault="00530C70" w:rsidP="00FD6AD9">
      <w:pPr>
        <w:jc w:val="center"/>
        <w:rPr>
          <w:sz w:val="28"/>
          <w:szCs w:val="28"/>
          <w:u w:val="single"/>
        </w:rPr>
      </w:pPr>
    </w:p>
    <w:p w:rsidR="00530C70" w:rsidRDefault="00530C70" w:rsidP="00FD6AD9">
      <w:pPr>
        <w:jc w:val="center"/>
        <w:rPr>
          <w:sz w:val="28"/>
          <w:szCs w:val="28"/>
          <w:u w:val="single"/>
        </w:rPr>
      </w:pPr>
    </w:p>
    <w:p w:rsidR="00530C70" w:rsidRDefault="00530C70" w:rsidP="00FD6AD9">
      <w:pPr>
        <w:jc w:val="center"/>
        <w:rPr>
          <w:sz w:val="28"/>
          <w:szCs w:val="28"/>
          <w:u w:val="single"/>
        </w:rPr>
      </w:pPr>
    </w:p>
    <w:p w:rsidR="00FD6AD9" w:rsidRDefault="00FD6AD9" w:rsidP="00FD6AD9">
      <w:pPr>
        <w:rPr>
          <w:sz w:val="28"/>
          <w:szCs w:val="28"/>
        </w:rPr>
      </w:pPr>
    </w:p>
    <w:p w:rsidR="00FD6AD9" w:rsidRPr="00FD6AD9" w:rsidRDefault="00FD6AD9" w:rsidP="00FD6AD9">
      <w:pPr>
        <w:rPr>
          <w:b/>
          <w:sz w:val="28"/>
          <w:szCs w:val="28"/>
        </w:rPr>
      </w:pPr>
    </w:p>
    <w:p w:rsidR="00FD6AD9" w:rsidRDefault="00FD6AD9" w:rsidP="00FD6AD9">
      <w:pPr>
        <w:jc w:val="center"/>
        <w:rPr>
          <w:b/>
          <w:sz w:val="28"/>
          <w:szCs w:val="28"/>
        </w:rPr>
      </w:pPr>
    </w:p>
    <w:p w:rsidR="00CE2A39" w:rsidRDefault="00CE2A39" w:rsidP="00FD6AD9">
      <w:pPr>
        <w:rPr>
          <w:sz w:val="28"/>
          <w:szCs w:val="28"/>
        </w:rPr>
      </w:pPr>
    </w:p>
    <w:p w:rsidR="00CE2A39" w:rsidRDefault="00CE2A39" w:rsidP="00FD6AD9">
      <w:pPr>
        <w:rPr>
          <w:sz w:val="28"/>
          <w:szCs w:val="28"/>
        </w:rPr>
      </w:pPr>
      <w:r w:rsidRPr="00197BFA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6B8C0694" wp14:editId="75E54C61">
                <wp:simplePos x="0" y="0"/>
                <wp:positionH relativeFrom="page">
                  <wp:posOffset>4872163</wp:posOffset>
                </wp:positionH>
                <wp:positionV relativeFrom="paragraph">
                  <wp:posOffset>640818</wp:posOffset>
                </wp:positionV>
                <wp:extent cx="1997075" cy="3688715"/>
                <wp:effectExtent l="0" t="0" r="22225" b="2603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7075" cy="3688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2A39" w:rsidRPr="00197BFA" w:rsidRDefault="00CE2A39" w:rsidP="00CE2A39">
                            <w:pPr>
                              <w:jc w:val="center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197BFA">
                              <w:rPr>
                                <w:sz w:val="24"/>
                                <w:szCs w:val="24"/>
                                <w:u w:val="single"/>
                              </w:rPr>
                              <w:t>Year 6</w:t>
                            </w:r>
                          </w:p>
                          <w:p w:rsidR="00CE2A39" w:rsidRPr="00197BFA" w:rsidRDefault="00CE2A39" w:rsidP="00CE2A3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97BFA">
                              <w:rPr>
                                <w:sz w:val="24"/>
                                <w:szCs w:val="24"/>
                              </w:rPr>
                              <w:t xml:space="preserve">Subject </w:t>
                            </w:r>
                          </w:p>
                          <w:p w:rsidR="00CE2A39" w:rsidRPr="00197BFA" w:rsidRDefault="00CE2A39" w:rsidP="00CE2A3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97BFA">
                              <w:rPr>
                                <w:sz w:val="24"/>
                                <w:szCs w:val="24"/>
                              </w:rPr>
                              <w:t xml:space="preserve">Object </w:t>
                            </w:r>
                          </w:p>
                          <w:p w:rsidR="00CE2A39" w:rsidRPr="00197BFA" w:rsidRDefault="00CE2A39" w:rsidP="00CE2A3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97BFA">
                              <w:rPr>
                                <w:sz w:val="24"/>
                                <w:szCs w:val="24"/>
                              </w:rPr>
                              <w:t xml:space="preserve">Active </w:t>
                            </w:r>
                          </w:p>
                          <w:p w:rsidR="00CE2A39" w:rsidRPr="00197BFA" w:rsidRDefault="00CE2A39" w:rsidP="00CE2A3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97BFA">
                              <w:rPr>
                                <w:sz w:val="24"/>
                                <w:szCs w:val="24"/>
                              </w:rPr>
                              <w:t xml:space="preserve">Passive </w:t>
                            </w:r>
                          </w:p>
                          <w:p w:rsidR="00CE2A39" w:rsidRPr="00197BFA" w:rsidRDefault="00CE2A39" w:rsidP="00CE2A3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97BFA">
                              <w:rPr>
                                <w:sz w:val="24"/>
                                <w:szCs w:val="24"/>
                              </w:rPr>
                              <w:t xml:space="preserve">Synonym </w:t>
                            </w:r>
                          </w:p>
                          <w:p w:rsidR="00CE2A39" w:rsidRPr="00197BFA" w:rsidRDefault="00CE2A39" w:rsidP="00CE2A3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97BFA">
                              <w:rPr>
                                <w:sz w:val="24"/>
                                <w:szCs w:val="24"/>
                              </w:rPr>
                              <w:t xml:space="preserve">Antonym </w:t>
                            </w:r>
                          </w:p>
                          <w:p w:rsidR="00CE2A39" w:rsidRPr="00197BFA" w:rsidRDefault="00CE2A39" w:rsidP="00CE2A3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97BFA">
                              <w:rPr>
                                <w:sz w:val="24"/>
                                <w:szCs w:val="24"/>
                              </w:rPr>
                              <w:t>Ellipsis</w:t>
                            </w:r>
                          </w:p>
                          <w:p w:rsidR="00CE2A39" w:rsidRPr="00197BFA" w:rsidRDefault="00CE2A39" w:rsidP="00CE2A3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97BFA">
                              <w:rPr>
                                <w:sz w:val="24"/>
                                <w:szCs w:val="24"/>
                              </w:rPr>
                              <w:t xml:space="preserve">Hyphen </w:t>
                            </w:r>
                          </w:p>
                          <w:p w:rsidR="00CE2A39" w:rsidRPr="00197BFA" w:rsidRDefault="00CE2A39" w:rsidP="00CE2A3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97BFA">
                              <w:rPr>
                                <w:sz w:val="24"/>
                                <w:szCs w:val="24"/>
                              </w:rPr>
                              <w:t>Colon</w:t>
                            </w:r>
                          </w:p>
                          <w:p w:rsidR="00CE2A39" w:rsidRPr="00197BFA" w:rsidRDefault="00CE2A39" w:rsidP="00CE2A3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97BFA">
                              <w:rPr>
                                <w:sz w:val="24"/>
                                <w:szCs w:val="24"/>
                              </w:rPr>
                              <w:t xml:space="preserve">Semi-colon </w:t>
                            </w:r>
                          </w:p>
                          <w:p w:rsidR="00CE2A39" w:rsidRPr="00197BFA" w:rsidRDefault="00CE2A39" w:rsidP="00CE2A3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97BFA">
                              <w:rPr>
                                <w:sz w:val="24"/>
                                <w:szCs w:val="24"/>
                              </w:rPr>
                              <w:t>Bullet points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8C0694" id="_x0000_s1031" type="#_x0000_t202" style="position:absolute;margin-left:383.65pt;margin-top:50.45pt;width:157.25pt;height:290.4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">
                <v:textbox>
                  <w:txbxContent>
                    <w:p w:rsidR="00CE2A39" w:rsidRPr="00197BFA" w:rsidRDefault="00CE2A39" w:rsidP="00CE2A39">
                      <w:pPr>
                        <w:jc w:val="center"/>
                        <w:rPr>
                          <w:sz w:val="24"/>
                          <w:szCs w:val="24"/>
                          <w:u w:val="single"/>
                        </w:rPr>
                      </w:pPr>
                      <w:r w:rsidRPr="00197BFA">
                        <w:rPr>
                          <w:sz w:val="24"/>
                          <w:szCs w:val="24"/>
                          <w:u w:val="single"/>
                        </w:rPr>
                        <w:t>Year 6</w:t>
                      </w:r>
                    </w:p>
                    <w:p w:rsidR="00CE2A39" w:rsidRPr="00197BFA" w:rsidRDefault="00CE2A39" w:rsidP="00CE2A39">
                      <w:pPr>
                        <w:rPr>
                          <w:sz w:val="24"/>
                          <w:szCs w:val="24"/>
                        </w:rPr>
                      </w:pPr>
                      <w:r w:rsidRPr="00197BFA">
                        <w:rPr>
                          <w:sz w:val="24"/>
                          <w:szCs w:val="24"/>
                        </w:rPr>
                        <w:t xml:space="preserve">Subject </w:t>
                      </w:r>
                    </w:p>
                    <w:p w:rsidR="00CE2A39" w:rsidRPr="00197BFA" w:rsidRDefault="00CE2A39" w:rsidP="00CE2A39">
                      <w:pPr>
                        <w:rPr>
                          <w:sz w:val="24"/>
                          <w:szCs w:val="24"/>
                        </w:rPr>
                      </w:pPr>
                      <w:r w:rsidRPr="00197BFA">
                        <w:rPr>
                          <w:sz w:val="24"/>
                          <w:szCs w:val="24"/>
                        </w:rPr>
                        <w:t xml:space="preserve">Object </w:t>
                      </w:r>
                    </w:p>
                    <w:p w:rsidR="00CE2A39" w:rsidRPr="00197BFA" w:rsidRDefault="00CE2A39" w:rsidP="00CE2A39">
                      <w:pPr>
                        <w:rPr>
                          <w:sz w:val="24"/>
                          <w:szCs w:val="24"/>
                        </w:rPr>
                      </w:pPr>
                      <w:r w:rsidRPr="00197BFA">
                        <w:rPr>
                          <w:sz w:val="24"/>
                          <w:szCs w:val="24"/>
                        </w:rPr>
                        <w:t xml:space="preserve">Active </w:t>
                      </w:r>
                    </w:p>
                    <w:p w:rsidR="00CE2A39" w:rsidRPr="00197BFA" w:rsidRDefault="00CE2A39" w:rsidP="00CE2A39">
                      <w:pPr>
                        <w:rPr>
                          <w:sz w:val="24"/>
                          <w:szCs w:val="24"/>
                        </w:rPr>
                      </w:pPr>
                      <w:r w:rsidRPr="00197BFA">
                        <w:rPr>
                          <w:sz w:val="24"/>
                          <w:szCs w:val="24"/>
                        </w:rPr>
                        <w:t xml:space="preserve">Passive </w:t>
                      </w:r>
                    </w:p>
                    <w:p w:rsidR="00CE2A39" w:rsidRPr="00197BFA" w:rsidRDefault="00CE2A39" w:rsidP="00CE2A39">
                      <w:pPr>
                        <w:rPr>
                          <w:sz w:val="24"/>
                          <w:szCs w:val="24"/>
                        </w:rPr>
                      </w:pPr>
                      <w:r w:rsidRPr="00197BFA">
                        <w:rPr>
                          <w:sz w:val="24"/>
                          <w:szCs w:val="24"/>
                        </w:rPr>
                        <w:t xml:space="preserve">Synonym </w:t>
                      </w:r>
                    </w:p>
                    <w:p w:rsidR="00CE2A39" w:rsidRPr="00197BFA" w:rsidRDefault="00CE2A39" w:rsidP="00CE2A39">
                      <w:pPr>
                        <w:rPr>
                          <w:sz w:val="24"/>
                          <w:szCs w:val="24"/>
                        </w:rPr>
                      </w:pPr>
                      <w:r w:rsidRPr="00197BFA">
                        <w:rPr>
                          <w:sz w:val="24"/>
                          <w:szCs w:val="24"/>
                        </w:rPr>
                        <w:t xml:space="preserve">Antonym </w:t>
                      </w:r>
                    </w:p>
                    <w:p w:rsidR="00CE2A39" w:rsidRPr="00197BFA" w:rsidRDefault="00CE2A39" w:rsidP="00CE2A39">
                      <w:pPr>
                        <w:rPr>
                          <w:sz w:val="24"/>
                          <w:szCs w:val="24"/>
                        </w:rPr>
                      </w:pPr>
                      <w:r w:rsidRPr="00197BFA">
                        <w:rPr>
                          <w:sz w:val="24"/>
                          <w:szCs w:val="24"/>
                        </w:rPr>
                        <w:t>Ellipsis</w:t>
                      </w:r>
                    </w:p>
                    <w:p w:rsidR="00CE2A39" w:rsidRPr="00197BFA" w:rsidRDefault="00CE2A39" w:rsidP="00CE2A39">
                      <w:pPr>
                        <w:rPr>
                          <w:sz w:val="24"/>
                          <w:szCs w:val="24"/>
                        </w:rPr>
                      </w:pPr>
                      <w:r w:rsidRPr="00197BFA">
                        <w:rPr>
                          <w:sz w:val="24"/>
                          <w:szCs w:val="24"/>
                        </w:rPr>
                        <w:t xml:space="preserve">Hyphen </w:t>
                      </w:r>
                    </w:p>
                    <w:p w:rsidR="00CE2A39" w:rsidRPr="00197BFA" w:rsidRDefault="00CE2A39" w:rsidP="00CE2A39">
                      <w:pPr>
                        <w:rPr>
                          <w:sz w:val="24"/>
                          <w:szCs w:val="24"/>
                        </w:rPr>
                      </w:pPr>
                      <w:r w:rsidRPr="00197BFA">
                        <w:rPr>
                          <w:sz w:val="24"/>
                          <w:szCs w:val="24"/>
                        </w:rPr>
                        <w:t>Colon</w:t>
                      </w:r>
                    </w:p>
                    <w:p w:rsidR="00CE2A39" w:rsidRPr="00197BFA" w:rsidRDefault="00CE2A39" w:rsidP="00CE2A39">
                      <w:pPr>
                        <w:rPr>
                          <w:sz w:val="24"/>
                          <w:szCs w:val="24"/>
                        </w:rPr>
                      </w:pPr>
                      <w:r w:rsidRPr="00197BFA">
                        <w:rPr>
                          <w:sz w:val="24"/>
                          <w:szCs w:val="24"/>
                        </w:rPr>
                        <w:t xml:space="preserve">Semi-colon </w:t>
                      </w:r>
                    </w:p>
                    <w:p w:rsidR="00CE2A39" w:rsidRPr="00197BFA" w:rsidRDefault="00CE2A39" w:rsidP="00CE2A39">
                      <w:pPr>
                        <w:rPr>
                          <w:sz w:val="24"/>
                          <w:szCs w:val="24"/>
                        </w:rPr>
                      </w:pPr>
                      <w:r w:rsidRPr="00197BFA">
                        <w:rPr>
                          <w:sz w:val="24"/>
                          <w:szCs w:val="24"/>
                        </w:rPr>
                        <w:t>Bullet points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CE2A39">
        <w:rPr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06CFCAC9" wp14:editId="6CA32CA0">
                <wp:simplePos x="0" y="0"/>
                <wp:positionH relativeFrom="margin">
                  <wp:align>left</wp:align>
                </wp:positionH>
                <wp:positionV relativeFrom="paragraph">
                  <wp:posOffset>343254</wp:posOffset>
                </wp:positionV>
                <wp:extent cx="1892300" cy="2009140"/>
                <wp:effectExtent l="0" t="0" r="12700" b="1016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300" cy="2009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2A39" w:rsidRDefault="00CE2A39" w:rsidP="00CE2A39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197BFA">
                              <w:rPr>
                                <w:sz w:val="28"/>
                                <w:szCs w:val="28"/>
                                <w:u w:val="single"/>
                              </w:rPr>
                              <w:t>Year 4</w:t>
                            </w:r>
                          </w:p>
                          <w:p w:rsidR="00CE2A39" w:rsidRPr="00197BFA" w:rsidRDefault="00CE2A39" w:rsidP="00CE2A3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97BFA">
                              <w:rPr>
                                <w:sz w:val="28"/>
                                <w:szCs w:val="28"/>
                              </w:rPr>
                              <w:t xml:space="preserve">Determiner </w:t>
                            </w:r>
                          </w:p>
                          <w:p w:rsidR="00CE2A39" w:rsidRPr="00197BFA" w:rsidRDefault="00CE2A39" w:rsidP="00CE2A3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97BFA">
                              <w:rPr>
                                <w:sz w:val="28"/>
                                <w:szCs w:val="28"/>
                              </w:rPr>
                              <w:t xml:space="preserve">Pronoun </w:t>
                            </w:r>
                          </w:p>
                          <w:p w:rsidR="00CE2A39" w:rsidRPr="00197BFA" w:rsidRDefault="00CE2A39" w:rsidP="00CE2A3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97BFA">
                              <w:rPr>
                                <w:sz w:val="28"/>
                                <w:szCs w:val="28"/>
                              </w:rPr>
                              <w:t xml:space="preserve">Possessive </w:t>
                            </w:r>
                          </w:p>
                          <w:p w:rsidR="00CE2A39" w:rsidRPr="00197BFA" w:rsidRDefault="00CE2A39" w:rsidP="00CE2A39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197BFA">
                              <w:rPr>
                                <w:sz w:val="28"/>
                                <w:szCs w:val="28"/>
                              </w:rPr>
                              <w:t>Adverbial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CFCAC9" id="_x0000_s1032" type="#_x0000_t202" style="position:absolute;margin-left:0;margin-top:27.05pt;width:149pt;height:158.2pt;z-index:25167462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">
                <v:textbox>
                  <w:txbxContent>
                    <w:p w:rsidR="00CE2A39" w:rsidRDefault="00CE2A39" w:rsidP="00CE2A39">
                      <w:pPr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  <w:r w:rsidRPr="00197BFA">
                        <w:rPr>
                          <w:sz w:val="28"/>
                          <w:szCs w:val="28"/>
                          <w:u w:val="single"/>
                        </w:rPr>
                        <w:t>Year 4</w:t>
                      </w:r>
                    </w:p>
                    <w:p w:rsidR="00CE2A39" w:rsidRPr="00197BFA" w:rsidRDefault="00CE2A39" w:rsidP="00CE2A39">
                      <w:pPr>
                        <w:rPr>
                          <w:sz w:val="28"/>
                          <w:szCs w:val="28"/>
                        </w:rPr>
                      </w:pPr>
                      <w:r w:rsidRPr="00197BFA">
                        <w:rPr>
                          <w:sz w:val="28"/>
                          <w:szCs w:val="28"/>
                        </w:rPr>
                        <w:t xml:space="preserve">Determiner </w:t>
                      </w:r>
                    </w:p>
                    <w:p w:rsidR="00CE2A39" w:rsidRPr="00197BFA" w:rsidRDefault="00CE2A39" w:rsidP="00CE2A39">
                      <w:pPr>
                        <w:rPr>
                          <w:sz w:val="28"/>
                          <w:szCs w:val="28"/>
                        </w:rPr>
                      </w:pPr>
                      <w:r w:rsidRPr="00197BFA">
                        <w:rPr>
                          <w:sz w:val="28"/>
                          <w:szCs w:val="28"/>
                        </w:rPr>
                        <w:t xml:space="preserve">Pronoun </w:t>
                      </w:r>
                    </w:p>
                    <w:p w:rsidR="00CE2A39" w:rsidRPr="00197BFA" w:rsidRDefault="00CE2A39" w:rsidP="00CE2A39">
                      <w:pPr>
                        <w:rPr>
                          <w:sz w:val="28"/>
                          <w:szCs w:val="28"/>
                        </w:rPr>
                      </w:pPr>
                      <w:r w:rsidRPr="00197BFA">
                        <w:rPr>
                          <w:sz w:val="28"/>
                          <w:szCs w:val="28"/>
                        </w:rPr>
                        <w:t xml:space="preserve">Possessive </w:t>
                      </w:r>
                    </w:p>
                    <w:p w:rsidR="00CE2A39" w:rsidRPr="00197BFA" w:rsidRDefault="00CE2A39" w:rsidP="00CE2A39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  <w:r w:rsidRPr="00197BFA">
                        <w:rPr>
                          <w:sz w:val="28"/>
                          <w:szCs w:val="28"/>
                        </w:rPr>
                        <w:t>Adverbial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E2A39" w:rsidRDefault="00CE2A39" w:rsidP="00FD6AD9">
      <w:pPr>
        <w:rPr>
          <w:sz w:val="28"/>
          <w:szCs w:val="28"/>
        </w:rPr>
      </w:pPr>
    </w:p>
    <w:p w:rsidR="00FD6AD9" w:rsidRDefault="00FD6AD9" w:rsidP="00FD6AD9">
      <w:pPr>
        <w:rPr>
          <w:sz w:val="28"/>
          <w:szCs w:val="28"/>
        </w:rPr>
      </w:pPr>
    </w:p>
    <w:p w:rsidR="00CE2A39" w:rsidRDefault="00CE2A39" w:rsidP="00FD6AD9">
      <w:pPr>
        <w:rPr>
          <w:sz w:val="28"/>
          <w:szCs w:val="28"/>
        </w:rPr>
      </w:pPr>
    </w:p>
    <w:p w:rsidR="00CE2A39" w:rsidRDefault="00CE2A39" w:rsidP="00FD6AD9">
      <w:pPr>
        <w:rPr>
          <w:sz w:val="28"/>
          <w:szCs w:val="28"/>
        </w:rPr>
      </w:pPr>
    </w:p>
    <w:p w:rsidR="00CE2A39" w:rsidRDefault="00CE2A39" w:rsidP="00FD6AD9">
      <w:pPr>
        <w:rPr>
          <w:sz w:val="28"/>
          <w:szCs w:val="28"/>
        </w:rPr>
      </w:pPr>
    </w:p>
    <w:p w:rsidR="00CE2A39" w:rsidRDefault="00CE2A39" w:rsidP="00FD6AD9">
      <w:pPr>
        <w:rPr>
          <w:sz w:val="28"/>
          <w:szCs w:val="28"/>
        </w:rPr>
      </w:pPr>
    </w:p>
    <w:p w:rsidR="00CE2A39" w:rsidRDefault="00CE2A39" w:rsidP="00FD6AD9">
      <w:pPr>
        <w:rPr>
          <w:sz w:val="28"/>
          <w:szCs w:val="28"/>
        </w:rPr>
      </w:pPr>
    </w:p>
    <w:p w:rsidR="00CE2A39" w:rsidRPr="00CE2A39" w:rsidRDefault="00CE2A39" w:rsidP="00CE2A39">
      <w:pPr>
        <w:jc w:val="center"/>
        <w:rPr>
          <w:b/>
          <w:sz w:val="44"/>
          <w:szCs w:val="44"/>
        </w:rPr>
      </w:pPr>
      <w:r w:rsidRPr="00CE2A39">
        <w:rPr>
          <w:b/>
          <w:sz w:val="44"/>
          <w:szCs w:val="44"/>
        </w:rPr>
        <w:lastRenderedPageBreak/>
        <w:t>SPAG GLOSSARY</w:t>
      </w:r>
    </w:p>
    <w:p w:rsidR="00DE4E2A" w:rsidRPr="00DE4E2A" w:rsidRDefault="00DE4E2A" w:rsidP="00CE2A39">
      <w:pPr>
        <w:rPr>
          <w:b/>
          <w:sz w:val="28"/>
          <w:szCs w:val="28"/>
          <w:u w:val="single"/>
        </w:rPr>
      </w:pPr>
      <w:r w:rsidRPr="00DE4E2A">
        <w:rPr>
          <w:b/>
          <w:sz w:val="28"/>
          <w:szCs w:val="28"/>
          <w:u w:val="single"/>
        </w:rPr>
        <w:t>From Year 1</w:t>
      </w:r>
    </w:p>
    <w:p w:rsidR="00CE2A39" w:rsidRPr="00CE2A39" w:rsidRDefault="00CE2A39" w:rsidP="00CE2A39">
      <w:pPr>
        <w:rPr>
          <w:sz w:val="28"/>
          <w:szCs w:val="28"/>
        </w:rPr>
      </w:pPr>
      <w:r w:rsidRPr="00DE4E2A">
        <w:rPr>
          <w:b/>
          <w:sz w:val="28"/>
          <w:szCs w:val="28"/>
        </w:rPr>
        <w:t>Letter</w:t>
      </w:r>
      <w:r w:rsidR="00DE4E2A">
        <w:rPr>
          <w:sz w:val="28"/>
          <w:szCs w:val="28"/>
        </w:rPr>
        <w:t xml:space="preserve"> </w:t>
      </w:r>
      <w:r w:rsidRPr="00CE2A39">
        <w:rPr>
          <w:sz w:val="28"/>
          <w:szCs w:val="28"/>
        </w:rPr>
        <w:t xml:space="preserve">A character representing one or more of the sounds used in speech. Written words are made up of letters. E.g. Gg </w:t>
      </w:r>
      <w:proofErr w:type="spellStart"/>
      <w:r w:rsidRPr="00CE2A39">
        <w:rPr>
          <w:sz w:val="28"/>
          <w:szCs w:val="28"/>
        </w:rPr>
        <w:t>Ee</w:t>
      </w:r>
      <w:proofErr w:type="spellEnd"/>
      <w:r w:rsidRPr="00CE2A39">
        <w:rPr>
          <w:sz w:val="28"/>
          <w:szCs w:val="28"/>
        </w:rPr>
        <w:t xml:space="preserve"> </w:t>
      </w:r>
      <w:proofErr w:type="spellStart"/>
      <w:r w:rsidRPr="00CE2A39">
        <w:rPr>
          <w:sz w:val="28"/>
          <w:szCs w:val="28"/>
        </w:rPr>
        <w:t>Ww</w:t>
      </w:r>
      <w:proofErr w:type="spellEnd"/>
    </w:p>
    <w:p w:rsidR="00CE2A39" w:rsidRPr="00DE4E2A" w:rsidRDefault="00CE2A39" w:rsidP="00CE2A39">
      <w:pPr>
        <w:rPr>
          <w:b/>
          <w:sz w:val="28"/>
          <w:szCs w:val="28"/>
        </w:rPr>
      </w:pPr>
      <w:r w:rsidRPr="00DE4E2A">
        <w:rPr>
          <w:b/>
          <w:sz w:val="28"/>
          <w:szCs w:val="28"/>
        </w:rPr>
        <w:t>Capital letter</w:t>
      </w:r>
      <w:r w:rsidR="00DE4E2A">
        <w:rPr>
          <w:b/>
          <w:sz w:val="28"/>
          <w:szCs w:val="28"/>
        </w:rPr>
        <w:t xml:space="preserve">  </w:t>
      </w:r>
      <w:r w:rsidRPr="00CE2A39">
        <w:rPr>
          <w:sz w:val="28"/>
          <w:szCs w:val="28"/>
        </w:rPr>
        <w:t>A letter of the alphabet that usually differs from its corresponding lowercase letter in form and height; A, B, Q as distinguished from</w:t>
      </w:r>
      <w:r w:rsidR="00DE4E2A">
        <w:rPr>
          <w:b/>
          <w:sz w:val="28"/>
          <w:szCs w:val="28"/>
        </w:rPr>
        <w:t xml:space="preserve"> </w:t>
      </w:r>
      <w:r w:rsidRPr="00CE2A39">
        <w:rPr>
          <w:sz w:val="28"/>
          <w:szCs w:val="28"/>
        </w:rPr>
        <w:t xml:space="preserve">a, b, q. Used as the initial letter of a proper name, the pronoun I and in the first word of a sentence. E.g. After school </w:t>
      </w:r>
      <w:r w:rsidR="00DE4E2A">
        <w:rPr>
          <w:sz w:val="28"/>
          <w:szCs w:val="28"/>
        </w:rPr>
        <w:t>Ted plays football in Hitchin</w:t>
      </w:r>
      <w:r w:rsidRPr="00CE2A39">
        <w:rPr>
          <w:sz w:val="28"/>
          <w:szCs w:val="28"/>
        </w:rPr>
        <w:t>.</w:t>
      </w:r>
    </w:p>
    <w:p w:rsidR="00CE2A39" w:rsidRPr="00DE4E2A" w:rsidRDefault="00CE2A39" w:rsidP="00CE2A39">
      <w:pPr>
        <w:rPr>
          <w:b/>
          <w:sz w:val="28"/>
          <w:szCs w:val="28"/>
        </w:rPr>
      </w:pPr>
      <w:r w:rsidRPr="00DE4E2A">
        <w:rPr>
          <w:b/>
          <w:sz w:val="28"/>
          <w:szCs w:val="28"/>
        </w:rPr>
        <w:t>Word</w:t>
      </w:r>
      <w:r w:rsidR="00DE4E2A">
        <w:rPr>
          <w:b/>
          <w:sz w:val="28"/>
          <w:szCs w:val="28"/>
        </w:rPr>
        <w:t xml:space="preserve">  </w:t>
      </w:r>
      <w:r w:rsidRPr="00CE2A39">
        <w:rPr>
          <w:sz w:val="28"/>
          <w:szCs w:val="28"/>
        </w:rPr>
        <w:t>A word is a unit of grammar: it can be selected and moved around relatively independently, but cannot easily be split. In punctuation,</w:t>
      </w:r>
      <w:r w:rsidR="00DE4E2A">
        <w:rPr>
          <w:b/>
          <w:sz w:val="28"/>
          <w:szCs w:val="28"/>
        </w:rPr>
        <w:t xml:space="preserve"> </w:t>
      </w:r>
      <w:r w:rsidRPr="00CE2A39">
        <w:rPr>
          <w:sz w:val="28"/>
          <w:szCs w:val="28"/>
        </w:rPr>
        <w:t>words are normally separated by word spaces. E.g. farm girl she on</w:t>
      </w:r>
    </w:p>
    <w:p w:rsidR="00CE2A39" w:rsidRPr="00DE4E2A" w:rsidRDefault="00CE2A39" w:rsidP="00CE2A39">
      <w:pPr>
        <w:rPr>
          <w:b/>
          <w:sz w:val="28"/>
          <w:szCs w:val="28"/>
        </w:rPr>
      </w:pPr>
      <w:r w:rsidRPr="00DE4E2A">
        <w:rPr>
          <w:b/>
          <w:sz w:val="28"/>
          <w:szCs w:val="28"/>
        </w:rPr>
        <w:t>Singular</w:t>
      </w:r>
      <w:r w:rsidR="00DE4E2A">
        <w:rPr>
          <w:b/>
          <w:sz w:val="28"/>
          <w:szCs w:val="28"/>
        </w:rPr>
        <w:t xml:space="preserve">  </w:t>
      </w:r>
      <w:r w:rsidRPr="00CE2A39">
        <w:rPr>
          <w:sz w:val="28"/>
          <w:szCs w:val="28"/>
        </w:rPr>
        <w:t>When a word is in singular form it means just one or by itself. E.g. boy baby goose</w:t>
      </w:r>
    </w:p>
    <w:p w:rsidR="00CE2A39" w:rsidRPr="00DE4E2A" w:rsidRDefault="00CE2A39" w:rsidP="00CE2A39">
      <w:pPr>
        <w:rPr>
          <w:b/>
          <w:sz w:val="28"/>
          <w:szCs w:val="28"/>
        </w:rPr>
      </w:pPr>
      <w:r w:rsidRPr="00DE4E2A">
        <w:rPr>
          <w:b/>
          <w:sz w:val="28"/>
          <w:szCs w:val="28"/>
        </w:rPr>
        <w:t>Plural</w:t>
      </w:r>
      <w:r w:rsidR="00DE4E2A">
        <w:rPr>
          <w:b/>
          <w:sz w:val="28"/>
          <w:szCs w:val="28"/>
        </w:rPr>
        <w:t xml:space="preserve">  </w:t>
      </w:r>
      <w:r w:rsidRPr="00CE2A39">
        <w:rPr>
          <w:sz w:val="28"/>
          <w:szCs w:val="28"/>
        </w:rPr>
        <w:t>When a word is plural it means more than one. E.g. boys babies geese</w:t>
      </w:r>
    </w:p>
    <w:p w:rsidR="00CE2A39" w:rsidRPr="00DE4E2A" w:rsidRDefault="00CE2A39" w:rsidP="00CE2A39">
      <w:pPr>
        <w:rPr>
          <w:b/>
          <w:sz w:val="28"/>
          <w:szCs w:val="28"/>
        </w:rPr>
      </w:pPr>
      <w:r w:rsidRPr="00DE4E2A">
        <w:rPr>
          <w:b/>
          <w:sz w:val="28"/>
          <w:szCs w:val="28"/>
        </w:rPr>
        <w:t>Sentence</w:t>
      </w:r>
      <w:r w:rsidR="00DE4E2A">
        <w:rPr>
          <w:b/>
          <w:sz w:val="28"/>
          <w:szCs w:val="28"/>
        </w:rPr>
        <w:t xml:space="preserve">  </w:t>
      </w:r>
      <w:r w:rsidRPr="00CE2A39">
        <w:rPr>
          <w:sz w:val="28"/>
          <w:szCs w:val="28"/>
        </w:rPr>
        <w:t>A sentence is a group of words which are grammatically connected to each other but not to any words</w:t>
      </w:r>
      <w:r w:rsidR="00DE4E2A">
        <w:rPr>
          <w:sz w:val="28"/>
          <w:szCs w:val="28"/>
        </w:rPr>
        <w:t xml:space="preserve"> outside the sentence. E.g. Jim was at the zoo</w:t>
      </w:r>
      <w:r w:rsidRPr="00CE2A39">
        <w:rPr>
          <w:sz w:val="28"/>
          <w:szCs w:val="28"/>
        </w:rPr>
        <w:t>.</w:t>
      </w:r>
    </w:p>
    <w:p w:rsidR="00CE2A39" w:rsidRPr="00DE4E2A" w:rsidRDefault="00CE2A39" w:rsidP="00CE2A39">
      <w:pPr>
        <w:rPr>
          <w:b/>
          <w:sz w:val="28"/>
          <w:szCs w:val="28"/>
        </w:rPr>
      </w:pPr>
      <w:r w:rsidRPr="00DE4E2A">
        <w:rPr>
          <w:b/>
          <w:sz w:val="28"/>
          <w:szCs w:val="28"/>
        </w:rPr>
        <w:t>Punctuation</w:t>
      </w:r>
      <w:r w:rsidR="00DE4E2A">
        <w:rPr>
          <w:b/>
          <w:sz w:val="28"/>
          <w:szCs w:val="28"/>
        </w:rPr>
        <w:t xml:space="preserve">  </w:t>
      </w:r>
      <w:proofErr w:type="spellStart"/>
      <w:r w:rsidRPr="00CE2A39">
        <w:rPr>
          <w:sz w:val="28"/>
          <w:szCs w:val="28"/>
        </w:rPr>
        <w:t>Punctuation</w:t>
      </w:r>
      <w:proofErr w:type="spellEnd"/>
      <w:r w:rsidRPr="00CE2A39">
        <w:rPr>
          <w:sz w:val="28"/>
          <w:szCs w:val="28"/>
        </w:rPr>
        <w:t xml:space="preserve"> includes any conventional features of writing other than spelling and general layout. One important role of punctuation is to</w:t>
      </w:r>
      <w:r w:rsidR="00DE4E2A">
        <w:rPr>
          <w:b/>
          <w:sz w:val="28"/>
          <w:szCs w:val="28"/>
        </w:rPr>
        <w:t xml:space="preserve"> </w:t>
      </w:r>
      <w:r w:rsidRPr="00CE2A39">
        <w:rPr>
          <w:sz w:val="28"/>
          <w:szCs w:val="28"/>
        </w:rPr>
        <w:t>indicate sentence boundaries. E.g. ! “ ( ) - ? / . , ; :</w:t>
      </w:r>
    </w:p>
    <w:p w:rsidR="00CE2A39" w:rsidRPr="00DE4E2A" w:rsidRDefault="00CE2A39" w:rsidP="00CE2A39">
      <w:pPr>
        <w:rPr>
          <w:b/>
          <w:sz w:val="28"/>
          <w:szCs w:val="28"/>
        </w:rPr>
      </w:pPr>
      <w:r w:rsidRPr="00DE4E2A">
        <w:rPr>
          <w:b/>
          <w:sz w:val="28"/>
          <w:szCs w:val="28"/>
        </w:rPr>
        <w:t>Full stop</w:t>
      </w:r>
      <w:r w:rsidR="00DE4E2A">
        <w:rPr>
          <w:b/>
          <w:sz w:val="28"/>
          <w:szCs w:val="28"/>
        </w:rPr>
        <w:t xml:space="preserve">  </w:t>
      </w:r>
      <w:r w:rsidRPr="00CE2A39">
        <w:rPr>
          <w:sz w:val="28"/>
          <w:szCs w:val="28"/>
        </w:rPr>
        <w:t>A punctuation mark (.) used at the end of a sentence or an abbreviation.</w:t>
      </w:r>
    </w:p>
    <w:p w:rsidR="00CE2A39" w:rsidRPr="00DE4E2A" w:rsidRDefault="00CE2A39" w:rsidP="00CE2A39">
      <w:pPr>
        <w:rPr>
          <w:b/>
          <w:sz w:val="28"/>
          <w:szCs w:val="28"/>
        </w:rPr>
      </w:pPr>
      <w:r w:rsidRPr="00DE4E2A">
        <w:rPr>
          <w:b/>
          <w:sz w:val="28"/>
          <w:szCs w:val="28"/>
        </w:rPr>
        <w:t>Question mark</w:t>
      </w:r>
      <w:r w:rsidR="00DE4E2A">
        <w:rPr>
          <w:b/>
          <w:sz w:val="28"/>
          <w:szCs w:val="28"/>
        </w:rPr>
        <w:t xml:space="preserve">  </w:t>
      </w:r>
      <w:r w:rsidRPr="00CE2A39">
        <w:rPr>
          <w:sz w:val="28"/>
          <w:szCs w:val="28"/>
        </w:rPr>
        <w:t>A punctuation mark (?) indicating a question.</w:t>
      </w:r>
    </w:p>
    <w:p w:rsidR="00DE4E2A" w:rsidRDefault="00CE2A39" w:rsidP="00CE2A39">
      <w:pPr>
        <w:rPr>
          <w:b/>
          <w:sz w:val="28"/>
          <w:szCs w:val="28"/>
        </w:rPr>
      </w:pPr>
      <w:r w:rsidRPr="00DE4E2A">
        <w:rPr>
          <w:b/>
          <w:sz w:val="28"/>
          <w:szCs w:val="28"/>
        </w:rPr>
        <w:t>Exclamation mark</w:t>
      </w:r>
      <w:r w:rsidR="00DE4E2A">
        <w:rPr>
          <w:b/>
          <w:sz w:val="28"/>
          <w:szCs w:val="28"/>
        </w:rPr>
        <w:t xml:space="preserve">  </w:t>
      </w:r>
      <w:r w:rsidRPr="00CE2A39">
        <w:rPr>
          <w:sz w:val="28"/>
          <w:szCs w:val="28"/>
        </w:rPr>
        <w:t>A punctuation mark (!) indicating strong feelings, something unusual or high volume (shouting).</w:t>
      </w:r>
    </w:p>
    <w:p w:rsidR="00DE4E2A" w:rsidRPr="00DE4E2A" w:rsidRDefault="00DE4E2A" w:rsidP="00CE2A39">
      <w:pPr>
        <w:rPr>
          <w:b/>
          <w:sz w:val="28"/>
          <w:szCs w:val="28"/>
          <w:u w:val="single"/>
        </w:rPr>
      </w:pPr>
      <w:r w:rsidRPr="00DE4E2A">
        <w:rPr>
          <w:b/>
          <w:sz w:val="28"/>
          <w:szCs w:val="28"/>
          <w:u w:val="single"/>
        </w:rPr>
        <w:t>From Year 2</w:t>
      </w:r>
    </w:p>
    <w:p w:rsidR="00CE2A39" w:rsidRPr="00DE4E2A" w:rsidRDefault="00CE2A39" w:rsidP="00CE2A39">
      <w:pPr>
        <w:rPr>
          <w:b/>
          <w:sz w:val="28"/>
          <w:szCs w:val="28"/>
        </w:rPr>
      </w:pPr>
      <w:r w:rsidRPr="00DE4E2A">
        <w:rPr>
          <w:b/>
          <w:sz w:val="28"/>
          <w:szCs w:val="28"/>
        </w:rPr>
        <w:t>Noun</w:t>
      </w:r>
      <w:r w:rsidR="00DE4E2A">
        <w:rPr>
          <w:b/>
          <w:sz w:val="28"/>
          <w:szCs w:val="28"/>
        </w:rPr>
        <w:t xml:space="preserve">  </w:t>
      </w:r>
      <w:r w:rsidRPr="00CE2A39">
        <w:rPr>
          <w:sz w:val="28"/>
          <w:szCs w:val="28"/>
        </w:rPr>
        <w:t>Nouns are sometimes called ‘naming words’ because they name people, places and things. Nouns may be cl</w:t>
      </w:r>
      <w:r w:rsidR="00DE4E2A">
        <w:rPr>
          <w:sz w:val="28"/>
          <w:szCs w:val="28"/>
        </w:rPr>
        <w:t>assified as common (</w:t>
      </w:r>
      <w:proofErr w:type="spellStart"/>
      <w:r w:rsidR="00DE4E2A">
        <w:rPr>
          <w:sz w:val="28"/>
          <w:szCs w:val="28"/>
        </w:rPr>
        <w:t>e.g</w:t>
      </w:r>
      <w:proofErr w:type="spellEnd"/>
      <w:r w:rsidR="00DE4E2A">
        <w:rPr>
          <w:sz w:val="28"/>
          <w:szCs w:val="28"/>
        </w:rPr>
        <w:t xml:space="preserve"> girl</w:t>
      </w:r>
      <w:r w:rsidRPr="00CE2A39">
        <w:rPr>
          <w:sz w:val="28"/>
          <w:szCs w:val="28"/>
        </w:rPr>
        <w:t>,</w:t>
      </w:r>
      <w:r w:rsidR="00DE4E2A">
        <w:rPr>
          <w:b/>
          <w:sz w:val="28"/>
          <w:szCs w:val="28"/>
        </w:rPr>
        <w:t xml:space="preserve"> </w:t>
      </w:r>
      <w:r w:rsidR="00DE4E2A">
        <w:rPr>
          <w:sz w:val="28"/>
          <w:szCs w:val="28"/>
        </w:rPr>
        <w:t>day) or proper (e.g. John</w:t>
      </w:r>
      <w:r w:rsidRPr="00CE2A39">
        <w:rPr>
          <w:sz w:val="28"/>
          <w:szCs w:val="28"/>
        </w:rPr>
        <w:t>, Monday)</w:t>
      </w:r>
    </w:p>
    <w:p w:rsidR="00CE2A39" w:rsidRPr="00DE4E2A" w:rsidRDefault="00CE2A39" w:rsidP="00CE2A39">
      <w:pPr>
        <w:rPr>
          <w:b/>
          <w:sz w:val="28"/>
          <w:szCs w:val="28"/>
        </w:rPr>
      </w:pPr>
      <w:r w:rsidRPr="00DE4E2A">
        <w:rPr>
          <w:b/>
          <w:sz w:val="28"/>
          <w:szCs w:val="28"/>
        </w:rPr>
        <w:t>Noun phrase</w:t>
      </w:r>
      <w:r w:rsidR="00DE4E2A">
        <w:rPr>
          <w:b/>
          <w:sz w:val="28"/>
          <w:szCs w:val="28"/>
        </w:rPr>
        <w:t xml:space="preserve">  </w:t>
      </w:r>
      <w:r w:rsidRPr="00CE2A39">
        <w:rPr>
          <w:sz w:val="28"/>
          <w:szCs w:val="28"/>
        </w:rPr>
        <w:t>A noun phrase is a phrase that plays the role of a noun. The head word in a noun phrase will be a noun or a pronoun. Noun phrases are</w:t>
      </w:r>
      <w:r w:rsidR="00DE4E2A">
        <w:rPr>
          <w:b/>
          <w:sz w:val="28"/>
          <w:szCs w:val="28"/>
        </w:rPr>
        <w:t xml:space="preserve"> </w:t>
      </w:r>
      <w:r w:rsidRPr="00CE2A39">
        <w:rPr>
          <w:sz w:val="28"/>
          <w:szCs w:val="28"/>
        </w:rPr>
        <w:t>most often used for description and specification. E.g. plain flour, foxes with bushy tails</w:t>
      </w:r>
    </w:p>
    <w:p w:rsidR="00CE2A39" w:rsidRPr="00DE4E2A" w:rsidRDefault="00CE2A39" w:rsidP="00CE2A39">
      <w:pPr>
        <w:rPr>
          <w:b/>
          <w:sz w:val="28"/>
          <w:szCs w:val="28"/>
        </w:rPr>
      </w:pPr>
      <w:r w:rsidRPr="00DE4E2A">
        <w:rPr>
          <w:b/>
          <w:sz w:val="28"/>
          <w:szCs w:val="28"/>
        </w:rPr>
        <w:t>Statement</w:t>
      </w:r>
      <w:r w:rsidR="00DE4E2A">
        <w:rPr>
          <w:b/>
          <w:sz w:val="28"/>
          <w:szCs w:val="28"/>
        </w:rPr>
        <w:t xml:space="preserve">  </w:t>
      </w:r>
      <w:r w:rsidRPr="00CE2A39">
        <w:rPr>
          <w:sz w:val="28"/>
          <w:szCs w:val="28"/>
        </w:rPr>
        <w:t>The form of a sentence’s main clause shows whether it is being used as a statement, a question, a command or an exclamation. E.g.</w:t>
      </w:r>
      <w:r w:rsidR="00DE4E2A">
        <w:rPr>
          <w:b/>
          <w:sz w:val="28"/>
          <w:szCs w:val="28"/>
        </w:rPr>
        <w:t xml:space="preserve">  </w:t>
      </w:r>
      <w:r w:rsidRPr="00CE2A39">
        <w:rPr>
          <w:sz w:val="28"/>
          <w:szCs w:val="28"/>
        </w:rPr>
        <w:t>You are my friend.</w:t>
      </w:r>
    </w:p>
    <w:p w:rsidR="00CE2A39" w:rsidRPr="00DE4E2A" w:rsidRDefault="00CE2A39" w:rsidP="00CE2A39">
      <w:pPr>
        <w:rPr>
          <w:b/>
          <w:sz w:val="28"/>
          <w:szCs w:val="28"/>
        </w:rPr>
      </w:pPr>
      <w:r w:rsidRPr="00DE4E2A">
        <w:rPr>
          <w:b/>
          <w:sz w:val="28"/>
          <w:szCs w:val="28"/>
        </w:rPr>
        <w:t>Question</w:t>
      </w:r>
      <w:r w:rsidR="00DE4E2A">
        <w:rPr>
          <w:b/>
          <w:sz w:val="28"/>
          <w:szCs w:val="28"/>
        </w:rPr>
        <w:t xml:space="preserve">  </w:t>
      </w:r>
      <w:r w:rsidRPr="00CE2A39">
        <w:rPr>
          <w:sz w:val="28"/>
          <w:szCs w:val="28"/>
        </w:rPr>
        <w:t>Are you my friend?</w:t>
      </w:r>
    </w:p>
    <w:p w:rsidR="00CE2A39" w:rsidRPr="00DE4E2A" w:rsidRDefault="00CE2A39" w:rsidP="00CE2A39">
      <w:pPr>
        <w:rPr>
          <w:b/>
          <w:sz w:val="28"/>
          <w:szCs w:val="28"/>
        </w:rPr>
      </w:pPr>
      <w:r w:rsidRPr="00DE4E2A">
        <w:rPr>
          <w:b/>
          <w:sz w:val="28"/>
          <w:szCs w:val="28"/>
        </w:rPr>
        <w:t>Exclamation</w:t>
      </w:r>
      <w:r w:rsidR="00DE4E2A">
        <w:rPr>
          <w:b/>
          <w:sz w:val="28"/>
          <w:szCs w:val="28"/>
        </w:rPr>
        <w:t xml:space="preserve">  </w:t>
      </w:r>
      <w:r w:rsidRPr="00CE2A39">
        <w:rPr>
          <w:sz w:val="28"/>
          <w:szCs w:val="28"/>
        </w:rPr>
        <w:t>What a good friend you are!</w:t>
      </w:r>
    </w:p>
    <w:p w:rsidR="00CE2A39" w:rsidRPr="00DE4E2A" w:rsidRDefault="00CE2A39" w:rsidP="00CE2A39">
      <w:pPr>
        <w:rPr>
          <w:b/>
          <w:sz w:val="28"/>
          <w:szCs w:val="28"/>
        </w:rPr>
      </w:pPr>
      <w:r w:rsidRPr="00DE4E2A">
        <w:rPr>
          <w:b/>
          <w:sz w:val="28"/>
          <w:szCs w:val="28"/>
        </w:rPr>
        <w:t>Command</w:t>
      </w:r>
      <w:r w:rsidR="00DE4E2A">
        <w:rPr>
          <w:b/>
          <w:sz w:val="28"/>
          <w:szCs w:val="28"/>
        </w:rPr>
        <w:t xml:space="preserve">  </w:t>
      </w:r>
      <w:r w:rsidRPr="00CE2A39">
        <w:rPr>
          <w:sz w:val="28"/>
          <w:szCs w:val="28"/>
        </w:rPr>
        <w:t>Be my friend!</w:t>
      </w:r>
    </w:p>
    <w:p w:rsidR="00CE2A39" w:rsidRPr="00DE4E2A" w:rsidRDefault="00CE2A39" w:rsidP="00CE2A39">
      <w:pPr>
        <w:rPr>
          <w:b/>
          <w:sz w:val="28"/>
          <w:szCs w:val="28"/>
        </w:rPr>
      </w:pPr>
      <w:r w:rsidRPr="00DE4E2A">
        <w:rPr>
          <w:b/>
          <w:sz w:val="28"/>
          <w:szCs w:val="28"/>
        </w:rPr>
        <w:lastRenderedPageBreak/>
        <w:t>Suffix</w:t>
      </w:r>
      <w:r w:rsidR="00DE4E2A">
        <w:rPr>
          <w:b/>
          <w:sz w:val="28"/>
          <w:szCs w:val="28"/>
        </w:rPr>
        <w:t xml:space="preserve">  </w:t>
      </w:r>
      <w:r w:rsidRPr="00CE2A39">
        <w:rPr>
          <w:sz w:val="28"/>
          <w:szCs w:val="28"/>
        </w:rPr>
        <w:t>A suffix is an ‘ending’, used at the end of one word to turn it into another word. Suffixes cannot stand on their own as a complete</w:t>
      </w:r>
      <w:r w:rsidR="00DE4E2A">
        <w:rPr>
          <w:b/>
          <w:sz w:val="28"/>
          <w:szCs w:val="28"/>
        </w:rPr>
        <w:t xml:space="preserve">  </w:t>
      </w:r>
      <w:r w:rsidRPr="00CE2A39">
        <w:rPr>
          <w:sz w:val="28"/>
          <w:szCs w:val="28"/>
        </w:rPr>
        <w:t>word. E.g. success – successful, teach – teacher, small – smallest</w:t>
      </w:r>
    </w:p>
    <w:p w:rsidR="00CE2A39" w:rsidRPr="00DE4E2A" w:rsidRDefault="00CE2A39" w:rsidP="00CE2A39">
      <w:pPr>
        <w:rPr>
          <w:b/>
          <w:sz w:val="28"/>
          <w:szCs w:val="28"/>
        </w:rPr>
      </w:pPr>
      <w:r w:rsidRPr="00DE4E2A">
        <w:rPr>
          <w:b/>
          <w:sz w:val="28"/>
          <w:szCs w:val="28"/>
        </w:rPr>
        <w:t>Adjective</w:t>
      </w:r>
      <w:r w:rsidR="00DE4E2A">
        <w:rPr>
          <w:b/>
          <w:sz w:val="28"/>
          <w:szCs w:val="28"/>
        </w:rPr>
        <w:t xml:space="preserve">  </w:t>
      </w:r>
      <w:r w:rsidRPr="00CE2A39">
        <w:rPr>
          <w:sz w:val="28"/>
          <w:szCs w:val="28"/>
        </w:rPr>
        <w:t>A “describing word”. The surest way to identify adjectives is by the ways they can be used: before a noun, to make the noun’s meaning</w:t>
      </w:r>
      <w:r w:rsidR="00DE4E2A">
        <w:rPr>
          <w:b/>
          <w:sz w:val="28"/>
          <w:szCs w:val="28"/>
        </w:rPr>
        <w:t xml:space="preserve"> </w:t>
      </w:r>
      <w:r w:rsidRPr="00CE2A39">
        <w:rPr>
          <w:sz w:val="28"/>
          <w:szCs w:val="28"/>
        </w:rPr>
        <w:t>more specific or after the verb to be, as its complement. Adjectives cannot be modified by other adjectives. This distinguishes them</w:t>
      </w:r>
      <w:r w:rsidR="00DE4E2A">
        <w:rPr>
          <w:b/>
          <w:sz w:val="28"/>
          <w:szCs w:val="28"/>
        </w:rPr>
        <w:t xml:space="preserve"> </w:t>
      </w:r>
      <w:r w:rsidRPr="00CE2A39">
        <w:rPr>
          <w:sz w:val="28"/>
          <w:szCs w:val="28"/>
        </w:rPr>
        <w:t>from nouns, which can be. E.g. The pupils did some really excellent work. Their work was excellent.</w:t>
      </w:r>
    </w:p>
    <w:p w:rsidR="00CE2A39" w:rsidRPr="00DE4E2A" w:rsidRDefault="00CE2A39" w:rsidP="00CE2A39">
      <w:pPr>
        <w:rPr>
          <w:b/>
          <w:sz w:val="28"/>
          <w:szCs w:val="28"/>
        </w:rPr>
      </w:pPr>
      <w:r w:rsidRPr="00DE4E2A">
        <w:rPr>
          <w:b/>
          <w:sz w:val="28"/>
          <w:szCs w:val="28"/>
        </w:rPr>
        <w:t>Adverb</w:t>
      </w:r>
      <w:r w:rsidR="00DE4E2A">
        <w:rPr>
          <w:b/>
          <w:sz w:val="28"/>
          <w:szCs w:val="28"/>
        </w:rPr>
        <w:t xml:space="preserve">  </w:t>
      </w:r>
      <w:r w:rsidRPr="00CE2A39">
        <w:rPr>
          <w:sz w:val="28"/>
          <w:szCs w:val="28"/>
        </w:rPr>
        <w:t>Adverbs are sometimes said to describe manner or time. This is often true, but it doesn’t help to distinguish adverbs from other word</w:t>
      </w:r>
      <w:r w:rsidR="00DE4E2A">
        <w:rPr>
          <w:b/>
          <w:sz w:val="28"/>
          <w:szCs w:val="28"/>
        </w:rPr>
        <w:t xml:space="preserve"> </w:t>
      </w:r>
      <w:r w:rsidRPr="00CE2A39">
        <w:rPr>
          <w:sz w:val="28"/>
          <w:szCs w:val="28"/>
        </w:rPr>
        <w:t>classes .The surest way to identify adverbs is by the ways they can be used: they can modify a verb, an adjective, another adverb or</w:t>
      </w:r>
      <w:r w:rsidR="00DE4E2A">
        <w:rPr>
          <w:b/>
          <w:sz w:val="28"/>
          <w:szCs w:val="28"/>
        </w:rPr>
        <w:t xml:space="preserve"> </w:t>
      </w:r>
      <w:r w:rsidRPr="00CE2A39">
        <w:rPr>
          <w:sz w:val="28"/>
          <w:szCs w:val="28"/>
        </w:rPr>
        <w:t>even a whole clause. E.g. Joshua soon started snoring loudly. That match was really exciting! We don’t get to play games very often.</w:t>
      </w:r>
      <w:r w:rsidR="00DE4E2A">
        <w:rPr>
          <w:b/>
          <w:sz w:val="28"/>
          <w:szCs w:val="28"/>
        </w:rPr>
        <w:t xml:space="preserve"> </w:t>
      </w:r>
      <w:r w:rsidRPr="00CE2A39">
        <w:rPr>
          <w:sz w:val="28"/>
          <w:szCs w:val="28"/>
        </w:rPr>
        <w:t>Fortunately, it didn’t rain.</w:t>
      </w:r>
    </w:p>
    <w:p w:rsidR="00CE2A39" w:rsidRPr="00DE4E2A" w:rsidRDefault="00CE2A39" w:rsidP="00CE2A39">
      <w:pPr>
        <w:rPr>
          <w:b/>
          <w:sz w:val="28"/>
          <w:szCs w:val="28"/>
        </w:rPr>
      </w:pPr>
      <w:r w:rsidRPr="00DE4E2A">
        <w:rPr>
          <w:b/>
          <w:sz w:val="28"/>
          <w:szCs w:val="28"/>
        </w:rPr>
        <w:t>Verb</w:t>
      </w:r>
      <w:r w:rsidR="00DE4E2A">
        <w:rPr>
          <w:b/>
          <w:sz w:val="28"/>
          <w:szCs w:val="28"/>
        </w:rPr>
        <w:t xml:space="preserve">  </w:t>
      </w:r>
      <w:r w:rsidRPr="00CE2A39">
        <w:rPr>
          <w:sz w:val="28"/>
          <w:szCs w:val="28"/>
        </w:rPr>
        <w:t>Verbs are sometimes called ‘doing words’ because many verbs name an action that someone does; while this can be a way of recognising</w:t>
      </w:r>
      <w:r w:rsidR="00DE4E2A">
        <w:rPr>
          <w:b/>
          <w:sz w:val="28"/>
          <w:szCs w:val="28"/>
        </w:rPr>
        <w:t xml:space="preserve"> </w:t>
      </w:r>
      <w:r w:rsidRPr="00CE2A39">
        <w:rPr>
          <w:sz w:val="28"/>
          <w:szCs w:val="28"/>
        </w:rPr>
        <w:t>verbs, many verbs name states or feelings rather than actions. Verbs can usually have a tense, either present or past (also future).</w:t>
      </w:r>
      <w:r w:rsidR="00DE4E2A">
        <w:rPr>
          <w:b/>
          <w:sz w:val="28"/>
          <w:szCs w:val="28"/>
        </w:rPr>
        <w:t xml:space="preserve">  </w:t>
      </w:r>
      <w:r w:rsidRPr="00CE2A39">
        <w:rPr>
          <w:sz w:val="28"/>
          <w:szCs w:val="28"/>
        </w:rPr>
        <w:t>E.g. He lives in Birmingham. The teacher wrote a song for the class. He likes chocolate. He knew my father.</w:t>
      </w:r>
    </w:p>
    <w:p w:rsidR="00CE2A39" w:rsidRPr="00DE4E2A" w:rsidRDefault="00CE2A39" w:rsidP="00CE2A39">
      <w:pPr>
        <w:rPr>
          <w:b/>
          <w:sz w:val="28"/>
          <w:szCs w:val="28"/>
        </w:rPr>
      </w:pPr>
      <w:r w:rsidRPr="00DE4E2A">
        <w:rPr>
          <w:b/>
          <w:sz w:val="28"/>
          <w:szCs w:val="28"/>
        </w:rPr>
        <w:t>Tense</w:t>
      </w:r>
      <w:r w:rsidR="00DE4E2A">
        <w:rPr>
          <w:b/>
          <w:sz w:val="28"/>
          <w:szCs w:val="28"/>
        </w:rPr>
        <w:t xml:space="preserve">  </w:t>
      </w:r>
      <w:r w:rsidRPr="00CE2A39">
        <w:rPr>
          <w:sz w:val="28"/>
          <w:szCs w:val="28"/>
        </w:rPr>
        <w:t>Verbs in the past tense are commonly used to: talk about the past, talk about imagined situations, make a request sound more polite.</w:t>
      </w:r>
      <w:r w:rsidR="00DE4E2A">
        <w:rPr>
          <w:b/>
          <w:sz w:val="28"/>
          <w:szCs w:val="28"/>
        </w:rPr>
        <w:t xml:space="preserve">  </w:t>
      </w:r>
      <w:r w:rsidRPr="00CE2A39">
        <w:rPr>
          <w:sz w:val="28"/>
          <w:szCs w:val="28"/>
        </w:rPr>
        <w:t>Most verbs take a suffix –</w:t>
      </w:r>
      <w:proofErr w:type="spellStart"/>
      <w:r w:rsidRPr="00CE2A39">
        <w:rPr>
          <w:sz w:val="28"/>
          <w:szCs w:val="28"/>
        </w:rPr>
        <w:t>ed</w:t>
      </w:r>
      <w:proofErr w:type="spellEnd"/>
      <w:r w:rsidRPr="00CE2A39">
        <w:rPr>
          <w:sz w:val="28"/>
          <w:szCs w:val="28"/>
        </w:rPr>
        <w:t xml:space="preserve"> to form their past tense, but many commonly used verbs are irregular. Verbs in the present tense are</w:t>
      </w:r>
      <w:r w:rsidR="00DE4E2A">
        <w:rPr>
          <w:b/>
          <w:sz w:val="28"/>
          <w:szCs w:val="28"/>
        </w:rPr>
        <w:t xml:space="preserve"> </w:t>
      </w:r>
      <w:r w:rsidRPr="00CE2A39">
        <w:rPr>
          <w:sz w:val="28"/>
          <w:szCs w:val="28"/>
        </w:rPr>
        <w:t>commonly used to: talk about the present</w:t>
      </w:r>
    </w:p>
    <w:p w:rsidR="00CE2A39" w:rsidRPr="00DE4E2A" w:rsidRDefault="00CE2A39" w:rsidP="00CE2A39">
      <w:pPr>
        <w:rPr>
          <w:b/>
          <w:sz w:val="28"/>
          <w:szCs w:val="28"/>
        </w:rPr>
      </w:pPr>
      <w:r w:rsidRPr="00DE4E2A">
        <w:rPr>
          <w:b/>
          <w:sz w:val="28"/>
          <w:szCs w:val="28"/>
        </w:rPr>
        <w:t>Apostrophe</w:t>
      </w:r>
      <w:r w:rsidR="00DE4E2A">
        <w:rPr>
          <w:b/>
          <w:sz w:val="28"/>
          <w:szCs w:val="28"/>
        </w:rPr>
        <w:t xml:space="preserve">  </w:t>
      </w:r>
      <w:r w:rsidRPr="00CE2A39">
        <w:rPr>
          <w:sz w:val="28"/>
          <w:szCs w:val="28"/>
        </w:rPr>
        <w:t>Apostrophes have two completely different uses. They show the place of missing letters and they mark possessives. E.g. We’re going</w:t>
      </w:r>
      <w:r w:rsidR="00DE4E2A">
        <w:rPr>
          <w:b/>
          <w:sz w:val="28"/>
          <w:szCs w:val="28"/>
        </w:rPr>
        <w:t xml:space="preserve"> </w:t>
      </w:r>
      <w:r w:rsidRPr="00CE2A39">
        <w:rPr>
          <w:sz w:val="28"/>
          <w:szCs w:val="28"/>
        </w:rPr>
        <w:t>out and we’ll get something to eat. Hannah’s mother went to town in Justin’s car.</w:t>
      </w:r>
    </w:p>
    <w:p w:rsidR="00CE2A39" w:rsidRPr="00DE4E2A" w:rsidRDefault="00CE2A39" w:rsidP="00CE2A39">
      <w:pPr>
        <w:rPr>
          <w:b/>
          <w:sz w:val="28"/>
          <w:szCs w:val="28"/>
        </w:rPr>
      </w:pPr>
      <w:r w:rsidRPr="00DE4E2A">
        <w:rPr>
          <w:b/>
          <w:sz w:val="28"/>
          <w:szCs w:val="28"/>
        </w:rPr>
        <w:t>Comma</w:t>
      </w:r>
      <w:r w:rsidR="00DE4E2A">
        <w:rPr>
          <w:b/>
          <w:sz w:val="28"/>
          <w:szCs w:val="28"/>
        </w:rPr>
        <w:t xml:space="preserve">  </w:t>
      </w:r>
      <w:r w:rsidRPr="00CE2A39">
        <w:rPr>
          <w:sz w:val="28"/>
          <w:szCs w:val="28"/>
        </w:rPr>
        <w:t>A punctuation mark (,) indicating a pause between parts of a sentence or separating items in a list.</w:t>
      </w:r>
    </w:p>
    <w:p w:rsidR="00DE4E2A" w:rsidRPr="00DE4E2A" w:rsidRDefault="00DE4E2A" w:rsidP="00CE2A39">
      <w:pPr>
        <w:rPr>
          <w:b/>
          <w:sz w:val="28"/>
          <w:szCs w:val="28"/>
          <w:u w:val="single"/>
        </w:rPr>
      </w:pPr>
      <w:r w:rsidRPr="00DE4E2A">
        <w:rPr>
          <w:b/>
          <w:sz w:val="28"/>
          <w:szCs w:val="28"/>
          <w:u w:val="single"/>
        </w:rPr>
        <w:t>From Year 3</w:t>
      </w:r>
    </w:p>
    <w:p w:rsidR="00CE2A39" w:rsidRPr="00DE4E2A" w:rsidRDefault="00CE2A39" w:rsidP="00CE2A39">
      <w:pPr>
        <w:rPr>
          <w:b/>
          <w:sz w:val="28"/>
          <w:szCs w:val="28"/>
        </w:rPr>
      </w:pPr>
      <w:r w:rsidRPr="00DE4E2A">
        <w:rPr>
          <w:b/>
          <w:sz w:val="28"/>
          <w:szCs w:val="28"/>
        </w:rPr>
        <w:t>Preposition</w:t>
      </w:r>
      <w:r w:rsidR="00DE4E2A">
        <w:rPr>
          <w:b/>
          <w:sz w:val="28"/>
          <w:szCs w:val="28"/>
        </w:rPr>
        <w:t xml:space="preserve">  </w:t>
      </w:r>
      <w:r w:rsidRPr="00CE2A39">
        <w:rPr>
          <w:sz w:val="28"/>
          <w:szCs w:val="28"/>
        </w:rPr>
        <w:t xml:space="preserve">Words which show the relationship between two things. They often tell you where one thing is as </w:t>
      </w:r>
      <w:proofErr w:type="spellStart"/>
      <w:r w:rsidRPr="00CE2A39">
        <w:rPr>
          <w:sz w:val="28"/>
          <w:szCs w:val="28"/>
        </w:rPr>
        <w:t>apposed</w:t>
      </w:r>
      <w:proofErr w:type="spellEnd"/>
      <w:r w:rsidRPr="00CE2A39">
        <w:rPr>
          <w:sz w:val="28"/>
          <w:szCs w:val="28"/>
        </w:rPr>
        <w:t xml:space="preserve"> to another. E.g. about, above,</w:t>
      </w:r>
      <w:r w:rsidR="00DE4E2A">
        <w:rPr>
          <w:b/>
          <w:sz w:val="28"/>
          <w:szCs w:val="28"/>
        </w:rPr>
        <w:t xml:space="preserve"> </w:t>
      </w:r>
      <w:r w:rsidRPr="00CE2A39">
        <w:rPr>
          <w:sz w:val="28"/>
          <w:szCs w:val="28"/>
        </w:rPr>
        <w:t>across, after, against, along, amid, amidst, among, amongst, before, behind, below, beneath, beside, between, beyond, by, down, during,</w:t>
      </w:r>
      <w:r w:rsidR="00DE4E2A">
        <w:rPr>
          <w:b/>
          <w:sz w:val="28"/>
          <w:szCs w:val="28"/>
        </w:rPr>
        <w:t xml:space="preserve"> </w:t>
      </w:r>
      <w:r w:rsidRPr="00CE2A39">
        <w:rPr>
          <w:sz w:val="28"/>
          <w:szCs w:val="28"/>
        </w:rPr>
        <w:t>except, for, from, in, into, near, of, off, on, over, round, since, though, till, to, towards, under, underneath, until, unto, up, upon, with,</w:t>
      </w:r>
      <w:r w:rsidR="00DE4E2A">
        <w:rPr>
          <w:b/>
          <w:sz w:val="28"/>
          <w:szCs w:val="28"/>
        </w:rPr>
        <w:t xml:space="preserve"> </w:t>
      </w:r>
      <w:r w:rsidRPr="00CE2A39">
        <w:rPr>
          <w:sz w:val="28"/>
          <w:szCs w:val="28"/>
        </w:rPr>
        <w:t>within, without.</w:t>
      </w:r>
    </w:p>
    <w:p w:rsidR="00CE2A39" w:rsidRPr="00DE4E2A" w:rsidRDefault="00CE2A39" w:rsidP="00CE2A39">
      <w:pPr>
        <w:rPr>
          <w:b/>
          <w:sz w:val="28"/>
          <w:szCs w:val="28"/>
        </w:rPr>
      </w:pPr>
      <w:r w:rsidRPr="00DE4E2A">
        <w:rPr>
          <w:b/>
          <w:sz w:val="28"/>
          <w:szCs w:val="28"/>
        </w:rPr>
        <w:t>Conjunction</w:t>
      </w:r>
      <w:r w:rsidR="00DE4E2A">
        <w:rPr>
          <w:b/>
          <w:sz w:val="28"/>
          <w:szCs w:val="28"/>
        </w:rPr>
        <w:t xml:space="preserve"> </w:t>
      </w:r>
      <w:r w:rsidRPr="00CE2A39">
        <w:rPr>
          <w:sz w:val="28"/>
          <w:szCs w:val="28"/>
        </w:rPr>
        <w:t>A conjunction links two words or phrases together. E.g. and, but, when</w:t>
      </w:r>
    </w:p>
    <w:p w:rsidR="00CE2A39" w:rsidRPr="00DE4E2A" w:rsidRDefault="00CE2A39" w:rsidP="00CE2A39">
      <w:pPr>
        <w:rPr>
          <w:b/>
          <w:sz w:val="28"/>
          <w:szCs w:val="28"/>
        </w:rPr>
      </w:pPr>
      <w:r w:rsidRPr="00DE4E2A">
        <w:rPr>
          <w:b/>
          <w:sz w:val="28"/>
          <w:szCs w:val="28"/>
        </w:rPr>
        <w:t>Prefix</w:t>
      </w:r>
      <w:r w:rsidR="00DE4E2A">
        <w:rPr>
          <w:b/>
          <w:sz w:val="28"/>
          <w:szCs w:val="28"/>
        </w:rPr>
        <w:t xml:space="preserve"> </w:t>
      </w:r>
      <w:r w:rsidRPr="00CE2A39">
        <w:rPr>
          <w:sz w:val="28"/>
          <w:szCs w:val="28"/>
        </w:rPr>
        <w:t>A prefix is added at the beginning of a word in order to turn it into another word. E.g. overtake, unappealing, disappear</w:t>
      </w:r>
    </w:p>
    <w:p w:rsidR="00CE2A39" w:rsidRPr="00DE4E2A" w:rsidRDefault="00CE2A39" w:rsidP="00CE2A39">
      <w:pPr>
        <w:rPr>
          <w:b/>
          <w:sz w:val="28"/>
          <w:szCs w:val="28"/>
        </w:rPr>
      </w:pPr>
      <w:r w:rsidRPr="00DE4E2A">
        <w:rPr>
          <w:b/>
          <w:sz w:val="28"/>
          <w:szCs w:val="28"/>
        </w:rPr>
        <w:lastRenderedPageBreak/>
        <w:t>Clause</w:t>
      </w:r>
      <w:r w:rsidR="00DE4E2A">
        <w:rPr>
          <w:b/>
          <w:sz w:val="28"/>
          <w:szCs w:val="28"/>
        </w:rPr>
        <w:t xml:space="preserve">  </w:t>
      </w:r>
      <w:r w:rsidRPr="00CE2A39">
        <w:rPr>
          <w:sz w:val="28"/>
          <w:szCs w:val="28"/>
        </w:rPr>
        <w:t>A clause is a group of words which does contain a verb; it is part of a sentence. A main clause makes sense on its own. E.g. my sister is</w:t>
      </w:r>
      <w:r w:rsidR="00DE4E2A">
        <w:rPr>
          <w:b/>
          <w:sz w:val="28"/>
          <w:szCs w:val="28"/>
        </w:rPr>
        <w:t xml:space="preserve"> </w:t>
      </w:r>
      <w:r w:rsidRPr="00CE2A39">
        <w:rPr>
          <w:sz w:val="28"/>
          <w:szCs w:val="28"/>
        </w:rPr>
        <w:t>older than me.</w:t>
      </w:r>
    </w:p>
    <w:p w:rsidR="00CE2A39" w:rsidRPr="00DE4E2A" w:rsidRDefault="00CE2A39" w:rsidP="00CE2A39">
      <w:pPr>
        <w:rPr>
          <w:b/>
          <w:sz w:val="28"/>
          <w:szCs w:val="28"/>
        </w:rPr>
      </w:pPr>
      <w:r w:rsidRPr="00DE4E2A">
        <w:rPr>
          <w:b/>
          <w:sz w:val="28"/>
          <w:szCs w:val="28"/>
        </w:rPr>
        <w:t>Subordinate clause</w:t>
      </w:r>
      <w:r w:rsidR="00DE4E2A">
        <w:rPr>
          <w:b/>
          <w:sz w:val="28"/>
          <w:szCs w:val="28"/>
        </w:rPr>
        <w:t xml:space="preserve">  </w:t>
      </w:r>
      <w:r w:rsidRPr="00CE2A39">
        <w:rPr>
          <w:sz w:val="28"/>
          <w:szCs w:val="28"/>
        </w:rPr>
        <w:t>A subordinate clause does not make sense on its own. E.g. My sister is older than me and she is very annoying.</w:t>
      </w:r>
    </w:p>
    <w:p w:rsidR="00CE2A39" w:rsidRPr="00DE4E2A" w:rsidRDefault="00CE2A39" w:rsidP="00CE2A39">
      <w:pPr>
        <w:rPr>
          <w:b/>
          <w:sz w:val="28"/>
          <w:szCs w:val="28"/>
        </w:rPr>
      </w:pPr>
      <w:r w:rsidRPr="00DE4E2A">
        <w:rPr>
          <w:b/>
          <w:sz w:val="28"/>
          <w:szCs w:val="28"/>
        </w:rPr>
        <w:t>Direct speech</w:t>
      </w:r>
      <w:r w:rsidR="00DE4E2A">
        <w:rPr>
          <w:b/>
          <w:sz w:val="28"/>
          <w:szCs w:val="28"/>
        </w:rPr>
        <w:t xml:space="preserve">  </w:t>
      </w:r>
      <w:r w:rsidRPr="00CE2A39">
        <w:rPr>
          <w:sz w:val="28"/>
          <w:szCs w:val="28"/>
        </w:rPr>
        <w:t>When you write down the words that have been spoken and use speech marks. E.g. “Who’s there?” said Marvin.</w:t>
      </w:r>
    </w:p>
    <w:p w:rsidR="00CE2A39" w:rsidRPr="00DE4E2A" w:rsidRDefault="00CE2A39" w:rsidP="00CE2A39">
      <w:pPr>
        <w:rPr>
          <w:b/>
          <w:sz w:val="28"/>
          <w:szCs w:val="28"/>
        </w:rPr>
      </w:pPr>
      <w:r w:rsidRPr="00DE4E2A">
        <w:rPr>
          <w:b/>
          <w:sz w:val="28"/>
          <w:szCs w:val="28"/>
        </w:rPr>
        <w:t>Consonant</w:t>
      </w:r>
      <w:r w:rsidR="00DE4E2A">
        <w:rPr>
          <w:b/>
          <w:sz w:val="28"/>
          <w:szCs w:val="28"/>
        </w:rPr>
        <w:t xml:space="preserve">  </w:t>
      </w:r>
      <w:r w:rsidRPr="00CE2A39">
        <w:rPr>
          <w:sz w:val="28"/>
          <w:szCs w:val="28"/>
        </w:rPr>
        <w:t>Consonants are specific letters from the alphabet. E.g. b, c, d, f, g, h, j, k, l, m, n, p, q, r, s, t, v, w, x, y, and z.</w:t>
      </w:r>
    </w:p>
    <w:p w:rsidR="00CE2A39" w:rsidRPr="00DE4E2A" w:rsidRDefault="00CE2A39" w:rsidP="00CE2A39">
      <w:pPr>
        <w:rPr>
          <w:b/>
          <w:sz w:val="28"/>
          <w:szCs w:val="28"/>
        </w:rPr>
      </w:pPr>
      <w:r w:rsidRPr="00DE4E2A">
        <w:rPr>
          <w:b/>
          <w:sz w:val="28"/>
          <w:szCs w:val="28"/>
        </w:rPr>
        <w:t>Vowel</w:t>
      </w:r>
      <w:r w:rsidR="00DE4E2A">
        <w:rPr>
          <w:b/>
          <w:sz w:val="28"/>
          <w:szCs w:val="28"/>
        </w:rPr>
        <w:t xml:space="preserve">  </w:t>
      </w:r>
      <w:r w:rsidRPr="00CE2A39">
        <w:rPr>
          <w:sz w:val="28"/>
          <w:szCs w:val="28"/>
        </w:rPr>
        <w:t xml:space="preserve">Vowels are specific letters from the alphabet. E.g. a, e, </w:t>
      </w:r>
      <w:proofErr w:type="spellStart"/>
      <w:r w:rsidRPr="00CE2A39">
        <w:rPr>
          <w:sz w:val="28"/>
          <w:szCs w:val="28"/>
        </w:rPr>
        <w:t>i</w:t>
      </w:r>
      <w:proofErr w:type="spellEnd"/>
      <w:r w:rsidRPr="00CE2A39">
        <w:rPr>
          <w:sz w:val="28"/>
          <w:szCs w:val="28"/>
        </w:rPr>
        <w:t>, o, u.</w:t>
      </w:r>
    </w:p>
    <w:p w:rsidR="00DE4E2A" w:rsidRPr="00DE4E2A" w:rsidRDefault="00DE4E2A" w:rsidP="00CE2A39">
      <w:pPr>
        <w:rPr>
          <w:b/>
          <w:sz w:val="28"/>
          <w:szCs w:val="28"/>
          <w:u w:val="single"/>
        </w:rPr>
      </w:pPr>
      <w:r w:rsidRPr="00DE4E2A">
        <w:rPr>
          <w:b/>
          <w:sz w:val="28"/>
          <w:szCs w:val="28"/>
          <w:u w:val="single"/>
        </w:rPr>
        <w:t>From Year 4</w:t>
      </w:r>
    </w:p>
    <w:p w:rsidR="00CE2A39" w:rsidRPr="00DE4E2A" w:rsidRDefault="00CE2A39" w:rsidP="00CE2A39">
      <w:pPr>
        <w:rPr>
          <w:b/>
          <w:sz w:val="28"/>
          <w:szCs w:val="28"/>
        </w:rPr>
      </w:pPr>
      <w:r w:rsidRPr="00DE4E2A">
        <w:rPr>
          <w:b/>
          <w:sz w:val="28"/>
          <w:szCs w:val="28"/>
        </w:rPr>
        <w:t>Determiner</w:t>
      </w:r>
      <w:r w:rsidR="00DE4E2A">
        <w:rPr>
          <w:b/>
          <w:sz w:val="28"/>
          <w:szCs w:val="28"/>
        </w:rPr>
        <w:t xml:space="preserve">  </w:t>
      </w:r>
      <w:r w:rsidRPr="00CE2A39">
        <w:rPr>
          <w:sz w:val="28"/>
          <w:szCs w:val="28"/>
        </w:rPr>
        <w:t>Determiners are the most frequently used words in English. They are used with nouns to give more information about that noun - who it</w:t>
      </w:r>
      <w:r w:rsidR="00DE4E2A">
        <w:rPr>
          <w:b/>
          <w:sz w:val="28"/>
          <w:szCs w:val="28"/>
        </w:rPr>
        <w:t xml:space="preserve"> </w:t>
      </w:r>
      <w:r w:rsidRPr="00CE2A39">
        <w:rPr>
          <w:sz w:val="28"/>
          <w:szCs w:val="28"/>
        </w:rPr>
        <w:t>belongs to, how many, or sometimes to ask questions. E.g. This car is yours</w:t>
      </w:r>
      <w:r>
        <w:rPr>
          <w:sz w:val="28"/>
          <w:szCs w:val="28"/>
        </w:rPr>
        <w:t>.</w:t>
      </w:r>
    </w:p>
    <w:p w:rsidR="00C27F89" w:rsidRPr="00DE4E2A" w:rsidRDefault="00C27F89" w:rsidP="00C27F89">
      <w:pPr>
        <w:rPr>
          <w:b/>
          <w:sz w:val="28"/>
          <w:szCs w:val="28"/>
        </w:rPr>
      </w:pPr>
      <w:r w:rsidRPr="00DE4E2A">
        <w:rPr>
          <w:b/>
          <w:sz w:val="28"/>
          <w:szCs w:val="28"/>
        </w:rPr>
        <w:t>Pronoun</w:t>
      </w:r>
      <w:r w:rsidR="00DE4E2A">
        <w:rPr>
          <w:b/>
          <w:sz w:val="28"/>
          <w:szCs w:val="28"/>
        </w:rPr>
        <w:t xml:space="preserve">  </w:t>
      </w:r>
      <w:r w:rsidRPr="00C27F89">
        <w:rPr>
          <w:sz w:val="28"/>
          <w:szCs w:val="28"/>
        </w:rPr>
        <w:t>Words used to avoid repeating a noun. E.g. I, you, me, he, she, you, him, her, mine, his, hers, its , we, they, us, them, ours, yours, theirs</w:t>
      </w:r>
    </w:p>
    <w:p w:rsidR="00C27F89" w:rsidRPr="00DE4E2A" w:rsidRDefault="00C27F89" w:rsidP="00C27F89">
      <w:pPr>
        <w:rPr>
          <w:b/>
          <w:sz w:val="28"/>
          <w:szCs w:val="28"/>
        </w:rPr>
      </w:pPr>
      <w:r w:rsidRPr="00DE4E2A">
        <w:rPr>
          <w:b/>
          <w:sz w:val="28"/>
          <w:szCs w:val="28"/>
        </w:rPr>
        <w:t>Adverbial phrase</w:t>
      </w:r>
      <w:r w:rsidR="00DE4E2A">
        <w:rPr>
          <w:b/>
          <w:sz w:val="28"/>
          <w:szCs w:val="28"/>
        </w:rPr>
        <w:t xml:space="preserve">  </w:t>
      </w:r>
      <w:r w:rsidRPr="00C27F89">
        <w:rPr>
          <w:sz w:val="28"/>
          <w:szCs w:val="28"/>
        </w:rPr>
        <w:t>A fronted adverbial phrase goes at the beginning of a sentence. It describes the verb in the sentence. It describes where, when and</w:t>
      </w:r>
      <w:r w:rsidR="00DE4E2A">
        <w:rPr>
          <w:b/>
          <w:sz w:val="28"/>
          <w:szCs w:val="28"/>
        </w:rPr>
        <w:t xml:space="preserve"> </w:t>
      </w:r>
      <w:r w:rsidRPr="00C27F89">
        <w:rPr>
          <w:sz w:val="28"/>
          <w:szCs w:val="28"/>
        </w:rPr>
        <w:t>how. E.g. As soon as the train had left the station, Tom jumped from the carriage door.</w:t>
      </w:r>
    </w:p>
    <w:p w:rsidR="00DE4E2A" w:rsidRPr="00DE4E2A" w:rsidRDefault="00DE4E2A" w:rsidP="00C27F89">
      <w:pPr>
        <w:rPr>
          <w:b/>
          <w:sz w:val="28"/>
          <w:szCs w:val="28"/>
          <w:u w:val="single"/>
        </w:rPr>
      </w:pPr>
      <w:r w:rsidRPr="00DE4E2A">
        <w:rPr>
          <w:b/>
          <w:sz w:val="28"/>
          <w:szCs w:val="28"/>
          <w:u w:val="single"/>
        </w:rPr>
        <w:t>From Year 5</w:t>
      </w:r>
    </w:p>
    <w:p w:rsidR="00C27F89" w:rsidRPr="00DE4E2A" w:rsidRDefault="00C27F89" w:rsidP="00C27F89">
      <w:pPr>
        <w:rPr>
          <w:b/>
          <w:sz w:val="28"/>
          <w:szCs w:val="28"/>
        </w:rPr>
      </w:pPr>
      <w:r w:rsidRPr="00DE4E2A">
        <w:rPr>
          <w:b/>
          <w:sz w:val="28"/>
          <w:szCs w:val="28"/>
        </w:rPr>
        <w:t>Modal verb</w:t>
      </w:r>
      <w:r w:rsidR="00DE4E2A">
        <w:rPr>
          <w:b/>
          <w:sz w:val="28"/>
          <w:szCs w:val="28"/>
        </w:rPr>
        <w:t xml:space="preserve">  </w:t>
      </w:r>
      <w:r w:rsidRPr="00C27F89">
        <w:rPr>
          <w:sz w:val="28"/>
          <w:szCs w:val="28"/>
        </w:rPr>
        <w:t>Modal verbs are a type of auxiliary verb that expresses degrees of possibility, probability and certainty. The core modal verbs are:</w:t>
      </w:r>
      <w:r w:rsidR="00DE4E2A">
        <w:rPr>
          <w:b/>
          <w:sz w:val="28"/>
          <w:szCs w:val="28"/>
        </w:rPr>
        <w:t xml:space="preserve"> </w:t>
      </w:r>
      <w:r w:rsidRPr="00C27F89">
        <w:rPr>
          <w:sz w:val="28"/>
          <w:szCs w:val="28"/>
        </w:rPr>
        <w:t>can, could, may, might, shall, should, will, would, must.</w:t>
      </w:r>
    </w:p>
    <w:p w:rsidR="00C27F89" w:rsidRPr="00DE4E2A" w:rsidRDefault="00C27F89" w:rsidP="00C27F89">
      <w:pPr>
        <w:rPr>
          <w:b/>
          <w:sz w:val="28"/>
          <w:szCs w:val="28"/>
        </w:rPr>
      </w:pPr>
      <w:r w:rsidRPr="00DE4E2A">
        <w:rPr>
          <w:b/>
          <w:sz w:val="28"/>
          <w:szCs w:val="28"/>
        </w:rPr>
        <w:t>Relative pronoun</w:t>
      </w:r>
      <w:r w:rsidR="00DE4E2A">
        <w:rPr>
          <w:b/>
          <w:sz w:val="28"/>
          <w:szCs w:val="28"/>
        </w:rPr>
        <w:t xml:space="preserve">  </w:t>
      </w:r>
      <w:r w:rsidRPr="00C27F89">
        <w:rPr>
          <w:sz w:val="28"/>
          <w:szCs w:val="28"/>
        </w:rPr>
        <w:t>Relative pronouns introduce a relative clause. E.g. who, whom, whose, which, that. I enjoy my swimming, which keeps me fit.</w:t>
      </w:r>
    </w:p>
    <w:p w:rsidR="00C27F89" w:rsidRPr="00DE4E2A" w:rsidRDefault="00C27F89" w:rsidP="00C27F89">
      <w:pPr>
        <w:rPr>
          <w:b/>
          <w:sz w:val="28"/>
          <w:szCs w:val="28"/>
        </w:rPr>
      </w:pPr>
      <w:r w:rsidRPr="00DE4E2A">
        <w:rPr>
          <w:b/>
          <w:sz w:val="28"/>
          <w:szCs w:val="28"/>
        </w:rPr>
        <w:t>Relative clause</w:t>
      </w:r>
      <w:r w:rsidR="00DE4E2A">
        <w:rPr>
          <w:b/>
          <w:sz w:val="28"/>
          <w:szCs w:val="28"/>
        </w:rPr>
        <w:t xml:space="preserve">  </w:t>
      </w:r>
      <w:r w:rsidRPr="00C27F89">
        <w:rPr>
          <w:sz w:val="28"/>
          <w:szCs w:val="28"/>
        </w:rPr>
        <w:t>A clause which is connected to a main clause by a word such as that, which, who, whose, or where. E.g. I first saw her in Paris, where I</w:t>
      </w:r>
      <w:r w:rsidR="00DE4E2A">
        <w:rPr>
          <w:b/>
          <w:sz w:val="28"/>
          <w:szCs w:val="28"/>
        </w:rPr>
        <w:t xml:space="preserve"> </w:t>
      </w:r>
      <w:r w:rsidRPr="00C27F89">
        <w:rPr>
          <w:sz w:val="28"/>
          <w:szCs w:val="28"/>
        </w:rPr>
        <w:t>lived in the early twenties.</w:t>
      </w:r>
    </w:p>
    <w:p w:rsidR="00C27F89" w:rsidRPr="00DE4E2A" w:rsidRDefault="00C27F89" w:rsidP="00C27F89">
      <w:pPr>
        <w:rPr>
          <w:b/>
          <w:sz w:val="28"/>
          <w:szCs w:val="28"/>
        </w:rPr>
      </w:pPr>
      <w:r w:rsidRPr="00DE4E2A">
        <w:rPr>
          <w:b/>
          <w:sz w:val="28"/>
          <w:szCs w:val="28"/>
        </w:rPr>
        <w:t>Bracket</w:t>
      </w:r>
      <w:r w:rsidR="00DE4E2A">
        <w:rPr>
          <w:b/>
          <w:sz w:val="28"/>
          <w:szCs w:val="28"/>
        </w:rPr>
        <w:t xml:space="preserve">  </w:t>
      </w:r>
      <w:r w:rsidRPr="00C27F89">
        <w:rPr>
          <w:sz w:val="28"/>
          <w:szCs w:val="28"/>
        </w:rPr>
        <w:t>Punctuation used for additional information or explanation. E.g. Jamie's bike was red (bright red) with a yellow stripe.</w:t>
      </w:r>
    </w:p>
    <w:p w:rsidR="00C27F89" w:rsidRPr="00DE4E2A" w:rsidRDefault="00C27F89" w:rsidP="00C27F89">
      <w:pPr>
        <w:rPr>
          <w:b/>
          <w:sz w:val="28"/>
          <w:szCs w:val="28"/>
        </w:rPr>
      </w:pPr>
      <w:r w:rsidRPr="00DE4E2A">
        <w:rPr>
          <w:b/>
          <w:sz w:val="28"/>
          <w:szCs w:val="28"/>
        </w:rPr>
        <w:t>Dash</w:t>
      </w:r>
      <w:r w:rsidR="00DE4E2A">
        <w:rPr>
          <w:b/>
          <w:sz w:val="28"/>
          <w:szCs w:val="28"/>
        </w:rPr>
        <w:t xml:space="preserve">  </w:t>
      </w:r>
      <w:r w:rsidRPr="00C27F89">
        <w:rPr>
          <w:sz w:val="28"/>
          <w:szCs w:val="28"/>
        </w:rPr>
        <w:t>Punctuation which indicates a stronger pause than a comma. Can be used like a comma or bracket to add parenthesis. E.g. The woman –</w:t>
      </w:r>
      <w:r w:rsidR="00DE4E2A">
        <w:rPr>
          <w:b/>
          <w:sz w:val="28"/>
          <w:szCs w:val="28"/>
        </w:rPr>
        <w:t xml:space="preserve"> </w:t>
      </w:r>
      <w:r w:rsidRPr="00C27F89">
        <w:rPr>
          <w:sz w:val="28"/>
          <w:szCs w:val="28"/>
        </w:rPr>
        <w:t>only 25 years old – was the first to win a gold medal for Britain.</w:t>
      </w:r>
    </w:p>
    <w:p w:rsidR="00C27F89" w:rsidRPr="00DE4E2A" w:rsidRDefault="00C27F89" w:rsidP="00C27F89">
      <w:pPr>
        <w:rPr>
          <w:b/>
          <w:sz w:val="28"/>
          <w:szCs w:val="28"/>
        </w:rPr>
      </w:pPr>
      <w:r w:rsidRPr="00DE4E2A">
        <w:rPr>
          <w:b/>
          <w:sz w:val="28"/>
          <w:szCs w:val="28"/>
        </w:rPr>
        <w:t>Cohesion</w:t>
      </w:r>
      <w:r w:rsidR="00DE4E2A">
        <w:rPr>
          <w:b/>
          <w:sz w:val="28"/>
          <w:szCs w:val="28"/>
        </w:rPr>
        <w:t xml:space="preserve">  </w:t>
      </w:r>
      <w:r w:rsidRPr="00C27F89">
        <w:rPr>
          <w:sz w:val="28"/>
          <w:szCs w:val="28"/>
        </w:rPr>
        <w:t>How ideas are lined within paragraphs, i.e. within and between sentences using connectives, pronouns, vocabulary choices, and punctuation. E.g. I always save my pocket money whereas my brother spends his straightaway.</w:t>
      </w:r>
    </w:p>
    <w:p w:rsidR="00DE4E2A" w:rsidRPr="00DE4E2A" w:rsidRDefault="00DE4E2A" w:rsidP="00C27F89">
      <w:pPr>
        <w:rPr>
          <w:b/>
          <w:sz w:val="28"/>
          <w:szCs w:val="28"/>
          <w:u w:val="single"/>
        </w:rPr>
      </w:pPr>
      <w:bookmarkStart w:id="0" w:name="_GoBack"/>
      <w:r w:rsidRPr="00DE4E2A">
        <w:rPr>
          <w:b/>
          <w:sz w:val="28"/>
          <w:szCs w:val="28"/>
          <w:u w:val="single"/>
        </w:rPr>
        <w:lastRenderedPageBreak/>
        <w:t>From Year 6</w:t>
      </w:r>
    </w:p>
    <w:bookmarkEnd w:id="0"/>
    <w:p w:rsidR="00C27F89" w:rsidRPr="00DE4E2A" w:rsidRDefault="00C27F89" w:rsidP="00C27F89">
      <w:pPr>
        <w:rPr>
          <w:b/>
          <w:sz w:val="28"/>
          <w:szCs w:val="28"/>
        </w:rPr>
      </w:pPr>
      <w:r w:rsidRPr="00DE4E2A">
        <w:rPr>
          <w:b/>
          <w:sz w:val="28"/>
          <w:szCs w:val="28"/>
        </w:rPr>
        <w:t>Subject</w:t>
      </w:r>
      <w:r w:rsidR="00DE4E2A">
        <w:rPr>
          <w:b/>
          <w:sz w:val="28"/>
          <w:szCs w:val="28"/>
        </w:rPr>
        <w:t xml:space="preserve">  </w:t>
      </w:r>
      <w:r w:rsidRPr="00C27F89">
        <w:rPr>
          <w:sz w:val="28"/>
          <w:szCs w:val="28"/>
        </w:rPr>
        <w:t>The subject is the noun, pronoun or noun phrase that stands before a verb, and which is involved in subject-verb agreement. It normally expresses the ‘do-</w:t>
      </w:r>
      <w:proofErr w:type="spellStart"/>
      <w:r w:rsidRPr="00C27F89">
        <w:rPr>
          <w:sz w:val="28"/>
          <w:szCs w:val="28"/>
        </w:rPr>
        <w:t>er</w:t>
      </w:r>
      <w:proofErr w:type="spellEnd"/>
      <w:r w:rsidRPr="00C27F89">
        <w:rPr>
          <w:sz w:val="28"/>
          <w:szCs w:val="28"/>
        </w:rPr>
        <w:t>’ or ‘be-</w:t>
      </w:r>
      <w:proofErr w:type="spellStart"/>
      <w:r w:rsidRPr="00C27F89">
        <w:rPr>
          <w:sz w:val="28"/>
          <w:szCs w:val="28"/>
        </w:rPr>
        <w:t>er</w:t>
      </w:r>
      <w:proofErr w:type="spellEnd"/>
      <w:r w:rsidRPr="00C27F89">
        <w:rPr>
          <w:sz w:val="28"/>
          <w:szCs w:val="28"/>
        </w:rPr>
        <w:t>’ of the verb. E.g. We were going shopping.</w:t>
      </w:r>
    </w:p>
    <w:p w:rsidR="00C27F89" w:rsidRPr="00DE4E2A" w:rsidRDefault="00C27F89" w:rsidP="00C27F89">
      <w:pPr>
        <w:rPr>
          <w:b/>
          <w:sz w:val="28"/>
          <w:szCs w:val="28"/>
        </w:rPr>
      </w:pPr>
      <w:r w:rsidRPr="00DE4E2A">
        <w:rPr>
          <w:b/>
          <w:sz w:val="28"/>
          <w:szCs w:val="28"/>
        </w:rPr>
        <w:t>Object</w:t>
      </w:r>
      <w:r w:rsidR="00DE4E2A">
        <w:rPr>
          <w:b/>
          <w:sz w:val="28"/>
          <w:szCs w:val="28"/>
        </w:rPr>
        <w:t xml:space="preserve">  </w:t>
      </w:r>
      <w:r w:rsidRPr="00C27F89">
        <w:rPr>
          <w:sz w:val="28"/>
          <w:szCs w:val="28"/>
        </w:rPr>
        <w:t>The object is a noun that refers to a person or thing, other than the subject, which is involved in or affected by the action of a verb.</w:t>
      </w:r>
      <w:r w:rsidR="00DE4E2A">
        <w:rPr>
          <w:b/>
          <w:sz w:val="28"/>
          <w:szCs w:val="28"/>
        </w:rPr>
        <w:t xml:space="preserve">  </w:t>
      </w:r>
      <w:r w:rsidRPr="00C27F89">
        <w:rPr>
          <w:sz w:val="28"/>
          <w:szCs w:val="28"/>
        </w:rPr>
        <w:t>The verb’s object normally follows it. E.g. He ate the tomato.</w:t>
      </w:r>
    </w:p>
    <w:p w:rsidR="00C27F89" w:rsidRPr="00DE4E2A" w:rsidRDefault="00C27F89" w:rsidP="00C27F89">
      <w:pPr>
        <w:rPr>
          <w:b/>
          <w:sz w:val="28"/>
          <w:szCs w:val="28"/>
        </w:rPr>
      </w:pPr>
      <w:r w:rsidRPr="00DE4E2A">
        <w:rPr>
          <w:b/>
          <w:sz w:val="28"/>
          <w:szCs w:val="28"/>
        </w:rPr>
        <w:t>Active</w:t>
      </w:r>
      <w:r w:rsidR="00DE4E2A">
        <w:rPr>
          <w:b/>
          <w:sz w:val="28"/>
          <w:szCs w:val="28"/>
        </w:rPr>
        <w:t xml:space="preserve">  </w:t>
      </w:r>
      <w:r w:rsidRPr="00C27F89">
        <w:rPr>
          <w:sz w:val="28"/>
          <w:szCs w:val="28"/>
        </w:rPr>
        <w:t>When the subject of the verb carries out an action. E.g. David Beckham scored the penalty.</w:t>
      </w:r>
    </w:p>
    <w:p w:rsidR="00C27F89" w:rsidRPr="00DE4E2A" w:rsidRDefault="00C27F89" w:rsidP="00C27F89">
      <w:pPr>
        <w:rPr>
          <w:b/>
          <w:sz w:val="28"/>
          <w:szCs w:val="28"/>
        </w:rPr>
      </w:pPr>
      <w:r w:rsidRPr="00DE4E2A">
        <w:rPr>
          <w:b/>
          <w:sz w:val="28"/>
          <w:szCs w:val="28"/>
        </w:rPr>
        <w:t>Passive</w:t>
      </w:r>
      <w:r w:rsidR="00DE4E2A">
        <w:rPr>
          <w:b/>
          <w:sz w:val="28"/>
          <w:szCs w:val="28"/>
        </w:rPr>
        <w:t xml:space="preserve">  </w:t>
      </w:r>
      <w:r w:rsidRPr="00C27F89">
        <w:rPr>
          <w:sz w:val="28"/>
          <w:szCs w:val="28"/>
        </w:rPr>
        <w:t>When a subject or verb has an action done to them. Often, the subject is not even mentioned. E.g. A window was smashed.</w:t>
      </w:r>
    </w:p>
    <w:p w:rsidR="00C27F89" w:rsidRPr="00DE4E2A" w:rsidRDefault="00C27F89" w:rsidP="00C27F89">
      <w:pPr>
        <w:rPr>
          <w:b/>
          <w:sz w:val="28"/>
          <w:szCs w:val="28"/>
        </w:rPr>
      </w:pPr>
      <w:r w:rsidRPr="00DE4E2A">
        <w:rPr>
          <w:b/>
          <w:sz w:val="28"/>
          <w:szCs w:val="28"/>
        </w:rPr>
        <w:t>Synonym</w:t>
      </w:r>
      <w:r w:rsidR="00DE4E2A">
        <w:rPr>
          <w:b/>
          <w:sz w:val="28"/>
          <w:szCs w:val="28"/>
        </w:rPr>
        <w:t xml:space="preserve">  </w:t>
      </w:r>
      <w:r w:rsidRPr="00C27F89">
        <w:rPr>
          <w:sz w:val="28"/>
          <w:szCs w:val="28"/>
        </w:rPr>
        <w:t>Words which have the same, or nearly the same meaning as each other. E.g. Bad - awful, terrible, horrible</w:t>
      </w:r>
    </w:p>
    <w:p w:rsidR="00C27F89" w:rsidRPr="00DE4E2A" w:rsidRDefault="00C27F89" w:rsidP="00C27F89">
      <w:pPr>
        <w:rPr>
          <w:b/>
          <w:sz w:val="28"/>
          <w:szCs w:val="28"/>
        </w:rPr>
      </w:pPr>
      <w:r w:rsidRPr="00DE4E2A">
        <w:rPr>
          <w:b/>
          <w:sz w:val="28"/>
          <w:szCs w:val="28"/>
        </w:rPr>
        <w:t>Antonym</w:t>
      </w:r>
      <w:r w:rsidR="00DE4E2A">
        <w:rPr>
          <w:b/>
          <w:sz w:val="28"/>
          <w:szCs w:val="28"/>
        </w:rPr>
        <w:t xml:space="preserve">  </w:t>
      </w:r>
      <w:r w:rsidRPr="00C27F89">
        <w:rPr>
          <w:sz w:val="28"/>
          <w:szCs w:val="28"/>
        </w:rPr>
        <w:t>Words which mean the opposite to each other. E.g. The antonym of up is down.</w:t>
      </w:r>
    </w:p>
    <w:p w:rsidR="00C27F89" w:rsidRPr="00DE4E2A" w:rsidRDefault="00C27F89" w:rsidP="00C27F89">
      <w:pPr>
        <w:rPr>
          <w:b/>
          <w:sz w:val="28"/>
          <w:szCs w:val="28"/>
        </w:rPr>
      </w:pPr>
      <w:r w:rsidRPr="00DE4E2A">
        <w:rPr>
          <w:b/>
          <w:sz w:val="28"/>
          <w:szCs w:val="28"/>
        </w:rPr>
        <w:t>Ellipsis</w:t>
      </w:r>
      <w:r w:rsidR="00DE4E2A">
        <w:rPr>
          <w:b/>
          <w:sz w:val="28"/>
          <w:szCs w:val="28"/>
        </w:rPr>
        <w:t xml:space="preserve">  </w:t>
      </w:r>
      <w:r w:rsidRPr="00C27F89">
        <w:rPr>
          <w:sz w:val="28"/>
          <w:szCs w:val="28"/>
        </w:rPr>
        <w:t>Punctuation used to show a pause in someone’s speech or thoughts, and to build tension or show that a sentence is not finished.</w:t>
      </w:r>
      <w:r w:rsidR="00DE4E2A">
        <w:rPr>
          <w:b/>
          <w:sz w:val="28"/>
          <w:szCs w:val="28"/>
        </w:rPr>
        <w:t xml:space="preserve">  </w:t>
      </w:r>
      <w:r w:rsidRPr="00C27F89">
        <w:rPr>
          <w:sz w:val="28"/>
          <w:szCs w:val="28"/>
        </w:rPr>
        <w:t>E.g. “The sight was awesome… truly amazing.”</w:t>
      </w:r>
    </w:p>
    <w:p w:rsidR="00C27F89" w:rsidRPr="00DE4E2A" w:rsidRDefault="00C27F89" w:rsidP="00C27F89">
      <w:pPr>
        <w:rPr>
          <w:b/>
          <w:sz w:val="28"/>
          <w:szCs w:val="28"/>
        </w:rPr>
      </w:pPr>
      <w:r w:rsidRPr="00DE4E2A">
        <w:rPr>
          <w:b/>
          <w:sz w:val="28"/>
          <w:szCs w:val="28"/>
        </w:rPr>
        <w:t>Hyphen</w:t>
      </w:r>
      <w:r w:rsidR="00DE4E2A">
        <w:rPr>
          <w:b/>
          <w:sz w:val="28"/>
          <w:szCs w:val="28"/>
        </w:rPr>
        <w:t xml:space="preserve">  </w:t>
      </w:r>
      <w:r w:rsidRPr="00C27F89">
        <w:rPr>
          <w:sz w:val="28"/>
          <w:szCs w:val="28"/>
        </w:rPr>
        <w:t>Punctuation which joins one or more words or adds a prefix to a word. E.g. Happy-go-lucky</w:t>
      </w:r>
    </w:p>
    <w:p w:rsidR="00C27F89" w:rsidRPr="00DE4E2A" w:rsidRDefault="00C27F89" w:rsidP="00C27F89">
      <w:pPr>
        <w:rPr>
          <w:b/>
          <w:sz w:val="28"/>
          <w:szCs w:val="28"/>
        </w:rPr>
      </w:pPr>
      <w:r w:rsidRPr="00DE4E2A">
        <w:rPr>
          <w:b/>
          <w:sz w:val="28"/>
          <w:szCs w:val="28"/>
        </w:rPr>
        <w:t>Colon</w:t>
      </w:r>
      <w:r w:rsidR="00DE4E2A">
        <w:rPr>
          <w:b/>
          <w:sz w:val="28"/>
          <w:szCs w:val="28"/>
        </w:rPr>
        <w:t xml:space="preserve">  </w:t>
      </w:r>
      <w:r w:rsidRPr="00C27F89">
        <w:rPr>
          <w:sz w:val="28"/>
          <w:szCs w:val="28"/>
        </w:rPr>
        <w:t>Punctuation (:) which indicates that an example, a list, or more detailed explanation follows.</w:t>
      </w:r>
    </w:p>
    <w:p w:rsidR="00C27F89" w:rsidRPr="00DE4E2A" w:rsidRDefault="00C27F89" w:rsidP="00C27F89">
      <w:pPr>
        <w:rPr>
          <w:b/>
          <w:sz w:val="28"/>
          <w:szCs w:val="28"/>
        </w:rPr>
      </w:pPr>
      <w:r w:rsidRPr="00DE4E2A">
        <w:rPr>
          <w:b/>
          <w:sz w:val="28"/>
          <w:szCs w:val="28"/>
        </w:rPr>
        <w:t>Semi-colon</w:t>
      </w:r>
      <w:r w:rsidR="00DE4E2A">
        <w:rPr>
          <w:b/>
          <w:sz w:val="28"/>
          <w:szCs w:val="28"/>
        </w:rPr>
        <w:t xml:space="preserve">  </w:t>
      </w:r>
      <w:r w:rsidRPr="00C27F89">
        <w:rPr>
          <w:sz w:val="28"/>
          <w:szCs w:val="28"/>
        </w:rPr>
        <w:t>Punctuation (;) used in place of a connective. It separates two sentences which are related and can be used in lists of phrases.</w:t>
      </w:r>
    </w:p>
    <w:p w:rsidR="00CE2A39" w:rsidRPr="00DE4E2A" w:rsidRDefault="00C27F89" w:rsidP="00C27F89">
      <w:pPr>
        <w:rPr>
          <w:b/>
          <w:sz w:val="28"/>
          <w:szCs w:val="28"/>
        </w:rPr>
      </w:pPr>
      <w:r w:rsidRPr="00DE4E2A">
        <w:rPr>
          <w:b/>
          <w:sz w:val="28"/>
          <w:szCs w:val="28"/>
        </w:rPr>
        <w:t>Bullet points</w:t>
      </w:r>
      <w:r w:rsidR="00DE4E2A">
        <w:rPr>
          <w:b/>
          <w:sz w:val="28"/>
          <w:szCs w:val="28"/>
        </w:rPr>
        <w:t xml:space="preserve">  </w:t>
      </w:r>
      <w:r w:rsidRPr="00C27F89">
        <w:rPr>
          <w:sz w:val="28"/>
          <w:szCs w:val="28"/>
        </w:rPr>
        <w:t>Bullet points are used to draw attention to important information.</w:t>
      </w:r>
    </w:p>
    <w:sectPr w:rsidR="00CE2A39" w:rsidRPr="00DE4E2A" w:rsidSect="00197B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AD9"/>
    <w:rsid w:val="000E7A38"/>
    <w:rsid w:val="00197BFA"/>
    <w:rsid w:val="00530C70"/>
    <w:rsid w:val="00C27F89"/>
    <w:rsid w:val="00CE2A39"/>
    <w:rsid w:val="00DE4E2A"/>
    <w:rsid w:val="00FD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8EC343"/>
  <w15:chartTrackingRefBased/>
  <w15:docId w15:val="{D27ED6B6-A9C0-4708-B2CC-808D47893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1299</Words>
  <Characters>7410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JHall</dc:creator>
  <cp:keywords/>
  <dc:description/>
  <cp:lastModifiedBy>JHall</cp:lastModifiedBy>
  <cp:revision>2</cp:revision>
  <dcterms:created xsi:type="dcterms:W3CDTF">2022-03-01T11:49:00Z</dcterms:created>
  <dcterms:modified xsi:type="dcterms:W3CDTF">2022-03-01T15:52:00Z</dcterms:modified>
</cp:coreProperties>
</file>