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60DDBF" w14:textId="77777777" w:rsidR="00EF7E78" w:rsidRDefault="00943648">
      <w:pPr>
        <w:pStyle w:val="BodyText"/>
        <w:spacing w:before="4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0A22F350" wp14:editId="79DCE9A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3" cy="7562088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3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27A5AE" w14:textId="77777777" w:rsidR="00EF7E78" w:rsidRDefault="00EF7E78">
      <w:pPr>
        <w:rPr>
          <w:rFonts w:ascii="Times New Roman"/>
          <w:sz w:val="17"/>
        </w:rPr>
        <w:sectPr w:rsidR="00EF7E78">
          <w:type w:val="continuous"/>
          <w:pgSz w:w="16840" w:h="11910" w:orient="landscape"/>
          <w:pgMar w:top="1100" w:right="600" w:bottom="280" w:left="0" w:header="720" w:footer="720" w:gutter="0"/>
          <w:cols w:space="720"/>
        </w:sectPr>
      </w:pPr>
    </w:p>
    <w:p w14:paraId="2A0BCE04" w14:textId="77777777" w:rsidR="00EF7E78" w:rsidRDefault="00943648">
      <w:pPr>
        <w:pStyle w:val="BodyText"/>
        <w:rPr>
          <w:rFonts w:ascii="Times New Roman"/>
          <w:sz w:val="20"/>
        </w:rPr>
      </w:pPr>
      <w:r>
        <w:lastRenderedPageBreak/>
        <w:pict w14:anchorId="2AFD72BB">
          <v:group id="_x0000_s1035" style="position:absolute;margin-left:432.55pt;margin-top:0;width:409.35pt;height:595.3pt;z-index:-16126464;mso-position-horizontal-relative:page;mso-position-vertical-relative:page" coordorigin="8651" coordsize="8187,1190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0" type="#_x0000_t75" style="position:absolute;left:9683;top:11276;width:289;height:299">
              <v:imagedata r:id="rId8" o:title=""/>
            </v:shape>
            <v:shape id="_x0000_s1039" type="#_x0000_t75" style="position:absolute;left:9744;top:11334;width:549;height:166">
              <v:imagedata r:id="rId9" o:title=""/>
            </v:shape>
            <v:shape id="_x0000_s1038" style="position:absolute;left:8651;top:11321;width:136;height:203" coordorigin="8651,11322" coordsize="136,203" o:spt="100" adj="0,,0" path="m8787,11478r-1,-1l8661,11477r-4,-1l8654,11477r-1,1l8652,11478r,44l8654,11524r133,l8787,11478xm8787,11376r-2,-6l8783,11365r-5,-10l8772,11347r-7,-8l8756,11332r-9,-6l8736,11322r-24,l8699,11324r-7,3l8683,11331r-3,4l8670,11340r-3,7l8660,11355r-1,4l8656,11365r-2,3l8655,11371r-4,3l8655,11379r-3,3l8651,11390r1,8l8654,11408r,2l8667,11435r21,14l8699,11455r6,1l8711,11456r10,1l8732,11456r10,-3l8752,11449r9,-5l8768,11437r6,-8l8780,11420r4,-9l8786,11401r1,-10l8786,11384r1,-8xe" fillcolor="#ee4d58" stroked="f">
              <v:stroke joinstyle="round"/>
              <v:formulas/>
              <v:path arrowok="t" o:connecttype="segments"/>
            </v:shape>
            <v:shape id="_x0000_s1037" type="#_x0000_t75" style="position:absolute;left:8835;top:11339;width:632;height:187">
              <v:imagedata r:id="rId10" o:title=""/>
            </v:shape>
            <v:shape id="_x0000_s1036" type="#_x0000_t75" style="position:absolute;left:8841;width:7997;height:11906">
              <v:imagedata r:id="rId11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15730688" behindDoc="0" locked="0" layoutInCell="1" allowOverlap="1" wp14:anchorId="58274487" wp14:editId="757CCBA7">
            <wp:simplePos x="0" y="0"/>
            <wp:positionH relativeFrom="page">
              <wp:posOffset>5580523</wp:posOffset>
            </wp:positionH>
            <wp:positionV relativeFrom="page">
              <wp:posOffset>12</wp:posOffset>
            </wp:positionV>
            <wp:extent cx="5111466" cy="7559992"/>
            <wp:effectExtent l="0" t="0" r="0" b="0"/>
            <wp:wrapNone/>
            <wp:docPr id="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1466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EB4613" w14:textId="77777777" w:rsidR="00EF7E78" w:rsidRDefault="00EF7E78">
      <w:pPr>
        <w:pStyle w:val="BodyText"/>
        <w:rPr>
          <w:rFonts w:ascii="Times New Roman"/>
          <w:sz w:val="20"/>
        </w:rPr>
      </w:pPr>
    </w:p>
    <w:p w14:paraId="59EBF97A" w14:textId="77777777" w:rsidR="00EF7E78" w:rsidRDefault="00943648">
      <w:pPr>
        <w:spacing w:before="210" w:line="235" w:lineRule="auto"/>
        <w:ind w:left="720" w:right="4616"/>
        <w:jc w:val="both"/>
        <w:rPr>
          <w:sz w:val="24"/>
        </w:rPr>
      </w:pPr>
      <w:r>
        <w:rPr>
          <w:color w:val="231F20"/>
          <w:sz w:val="24"/>
        </w:rPr>
        <w:t>It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important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grant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used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effectively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based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on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need.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7"/>
          <w:sz w:val="24"/>
        </w:rPr>
        <w:t xml:space="preserve"> </w:t>
      </w:r>
      <w:r>
        <w:rPr>
          <w:color w:val="205E9E"/>
          <w:sz w:val="24"/>
          <w:u w:val="single" w:color="205E9E"/>
        </w:rPr>
        <w:t>Education</w:t>
      </w:r>
      <w:r>
        <w:rPr>
          <w:color w:val="205E9E"/>
          <w:spacing w:val="-11"/>
          <w:sz w:val="24"/>
          <w:u w:val="single" w:color="205E9E"/>
        </w:rPr>
        <w:t xml:space="preserve"> </w:t>
      </w:r>
      <w:r>
        <w:rPr>
          <w:color w:val="205E9E"/>
          <w:sz w:val="24"/>
          <w:u w:val="single" w:color="205E9E"/>
        </w:rPr>
        <w:t>Inspection</w:t>
      </w:r>
      <w:r>
        <w:rPr>
          <w:color w:val="205E9E"/>
          <w:spacing w:val="-10"/>
          <w:sz w:val="24"/>
          <w:u w:val="single" w:color="205E9E"/>
        </w:rPr>
        <w:t xml:space="preserve"> </w:t>
      </w:r>
      <w:r>
        <w:rPr>
          <w:color w:val="205E9E"/>
          <w:sz w:val="24"/>
          <w:u w:val="single" w:color="205E9E"/>
        </w:rPr>
        <w:t>Framework</w:t>
      </w:r>
      <w:r>
        <w:rPr>
          <w:color w:val="205E9E"/>
          <w:spacing w:val="-52"/>
          <w:sz w:val="24"/>
        </w:rPr>
        <w:t xml:space="preserve"> </w:t>
      </w:r>
      <w:r>
        <w:rPr>
          <w:color w:val="231F20"/>
          <w:sz w:val="24"/>
        </w:rPr>
        <w:t xml:space="preserve">makes clear there will be a focus on </w:t>
      </w:r>
      <w:r>
        <w:rPr>
          <w:b/>
          <w:color w:val="231F20"/>
          <w:sz w:val="24"/>
        </w:rPr>
        <w:t>‘whether leaders and those responsible for governors all understand their</w:t>
      </w:r>
      <w:r>
        <w:rPr>
          <w:b/>
          <w:color w:val="231F20"/>
          <w:spacing w:val="-53"/>
          <w:sz w:val="24"/>
        </w:rPr>
        <w:t xml:space="preserve"> </w:t>
      </w:r>
      <w:r>
        <w:rPr>
          <w:b/>
          <w:color w:val="231F20"/>
          <w:sz w:val="24"/>
        </w:rPr>
        <w:t>respective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roles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and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perform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these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in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a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way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that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enhances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the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effectiveness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of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the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school’</w:t>
      </w:r>
      <w:r>
        <w:rPr>
          <w:color w:val="231F20"/>
          <w:sz w:val="24"/>
        </w:rPr>
        <w:t>.</w:t>
      </w:r>
    </w:p>
    <w:p w14:paraId="4CCEAE76" w14:textId="77777777" w:rsidR="00EF7E78" w:rsidRDefault="00EF7E78">
      <w:pPr>
        <w:pStyle w:val="BodyText"/>
        <w:spacing w:before="5"/>
        <w:rPr>
          <w:sz w:val="23"/>
        </w:rPr>
      </w:pPr>
    </w:p>
    <w:p w14:paraId="3007C959" w14:textId="77777777" w:rsidR="00EF7E78" w:rsidRDefault="00943648">
      <w:pPr>
        <w:pStyle w:val="BodyText"/>
        <w:spacing w:before="1" w:line="290" w:lineRule="exact"/>
        <w:ind w:left="720"/>
      </w:pPr>
      <w:r>
        <w:rPr>
          <w:color w:val="231F20"/>
        </w:rPr>
        <w:t>Under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05E9E"/>
          <w:u w:val="single" w:color="205E9E"/>
        </w:rPr>
        <w:t>Quality</w:t>
      </w:r>
      <w:r>
        <w:rPr>
          <w:color w:val="205E9E"/>
          <w:spacing w:val="-6"/>
          <w:u w:val="single" w:color="205E9E"/>
        </w:rPr>
        <w:t xml:space="preserve"> </w:t>
      </w:r>
      <w:r>
        <w:rPr>
          <w:color w:val="205E9E"/>
          <w:u w:val="single" w:color="205E9E"/>
        </w:rPr>
        <w:t>of</w:t>
      </w:r>
      <w:r>
        <w:rPr>
          <w:color w:val="205E9E"/>
          <w:spacing w:val="-7"/>
          <w:u w:val="single" w:color="205E9E"/>
        </w:rPr>
        <w:t xml:space="preserve"> </w:t>
      </w:r>
      <w:r>
        <w:rPr>
          <w:color w:val="205E9E"/>
          <w:u w:val="single" w:color="205E9E"/>
        </w:rPr>
        <w:t>Education</w:t>
      </w:r>
      <w:r>
        <w:rPr>
          <w:color w:val="205E9E"/>
          <w:spacing w:val="-8"/>
        </w:rPr>
        <w:t xml:space="preserve"> </w:t>
      </w:r>
      <w:proofErr w:type="spellStart"/>
      <w:r>
        <w:rPr>
          <w:color w:val="231F20"/>
        </w:rPr>
        <w:t>Ofsted</w:t>
      </w:r>
      <w:proofErr w:type="spellEnd"/>
      <w:r>
        <w:rPr>
          <w:color w:val="231F20"/>
          <w:spacing w:val="-6"/>
        </w:rPr>
        <w:t xml:space="preserve"> </w:t>
      </w:r>
      <w:r>
        <w:rPr>
          <w:color w:val="231F20"/>
        </w:rPr>
        <w:t>inspectors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consider:</w:t>
      </w:r>
    </w:p>
    <w:p w14:paraId="35C42510" w14:textId="77777777" w:rsidR="00EF7E78" w:rsidRDefault="00943648">
      <w:pPr>
        <w:pStyle w:val="BodyText"/>
        <w:spacing w:line="288" w:lineRule="exact"/>
        <w:ind w:left="720"/>
      </w:pPr>
      <w:r>
        <w:rPr>
          <w:b/>
          <w:color w:val="231F20"/>
        </w:rPr>
        <w:t>Intent</w:t>
      </w:r>
      <w:r>
        <w:rPr>
          <w:b/>
          <w:color w:val="231F20"/>
          <w:spacing w:val="-8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Curriculum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design,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coverage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appropriateness</w:t>
      </w:r>
    </w:p>
    <w:p w14:paraId="40CEA676" w14:textId="77777777" w:rsidR="00EF7E78" w:rsidRDefault="00943648">
      <w:pPr>
        <w:spacing w:line="288" w:lineRule="exact"/>
        <w:ind w:left="720"/>
        <w:rPr>
          <w:sz w:val="24"/>
        </w:rPr>
      </w:pPr>
      <w:r>
        <w:rPr>
          <w:b/>
          <w:color w:val="231F20"/>
          <w:sz w:val="24"/>
        </w:rPr>
        <w:t>Implementation</w:t>
      </w:r>
      <w:r>
        <w:rPr>
          <w:b/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-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Curriculum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delivery,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Teaching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(pedagogy)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Assessment</w:t>
      </w:r>
    </w:p>
    <w:p w14:paraId="52D4D9ED" w14:textId="77777777" w:rsidR="00EF7E78" w:rsidRDefault="00943648">
      <w:pPr>
        <w:spacing w:line="290" w:lineRule="exact"/>
        <w:ind w:left="720"/>
        <w:rPr>
          <w:sz w:val="24"/>
        </w:rPr>
      </w:pPr>
      <w:r>
        <w:rPr>
          <w:b/>
          <w:color w:val="231F20"/>
          <w:sz w:val="24"/>
        </w:rPr>
        <w:t>Impact</w:t>
      </w:r>
      <w:r>
        <w:rPr>
          <w:b/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-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Attainment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progress</w:t>
      </w:r>
    </w:p>
    <w:p w14:paraId="4AB949DD" w14:textId="77777777" w:rsidR="00EF7E78" w:rsidRDefault="00EF7E78">
      <w:pPr>
        <w:pStyle w:val="BodyText"/>
        <w:spacing w:before="5"/>
        <w:rPr>
          <w:sz w:val="23"/>
        </w:rPr>
      </w:pPr>
    </w:p>
    <w:p w14:paraId="41538B49" w14:textId="77777777" w:rsidR="00EF7E78" w:rsidRDefault="00943648">
      <w:pPr>
        <w:pStyle w:val="BodyText"/>
        <w:spacing w:line="235" w:lineRule="auto"/>
        <w:ind w:left="714" w:right="4859"/>
        <w:jc w:val="both"/>
      </w:pPr>
      <w:r>
        <w:rPr>
          <w:color w:val="231F20"/>
        </w:rPr>
        <w:t xml:space="preserve">To assist schools with common transferable language this template has been developed to </w:t>
      </w:r>
      <w:proofErr w:type="spellStart"/>
      <w:r>
        <w:rPr>
          <w:color w:val="231F20"/>
        </w:rPr>
        <w:t>utilise</w:t>
      </w:r>
      <w:proofErr w:type="spellEnd"/>
      <w:r>
        <w:rPr>
          <w:color w:val="231F20"/>
        </w:rPr>
        <w:t xml:space="preserve"> the same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headings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plans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easily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transferable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working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documents.</w:t>
      </w:r>
    </w:p>
    <w:p w14:paraId="3D134DDB" w14:textId="77777777" w:rsidR="00EF7E78" w:rsidRDefault="00EF7E78">
      <w:pPr>
        <w:pStyle w:val="BodyText"/>
        <w:spacing w:before="9"/>
        <w:rPr>
          <w:sz w:val="23"/>
        </w:rPr>
      </w:pPr>
    </w:p>
    <w:p w14:paraId="289E9856" w14:textId="77777777" w:rsidR="00EF7E78" w:rsidRDefault="00943648">
      <w:pPr>
        <w:pStyle w:val="BodyText"/>
        <w:spacing w:line="235" w:lineRule="auto"/>
        <w:ind w:left="758" w:right="4858" w:hanging="27"/>
        <w:jc w:val="both"/>
      </w:pPr>
      <w:r>
        <w:rPr>
          <w:color w:val="231F20"/>
        </w:rPr>
        <w:t xml:space="preserve">Schools   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must   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use      the      funding      to      make      </w:t>
      </w:r>
      <w:r>
        <w:rPr>
          <w:b/>
          <w:color w:val="231F20"/>
        </w:rPr>
        <w:t xml:space="preserve">additional      and      sustainable      </w:t>
      </w:r>
      <w:r>
        <w:rPr>
          <w:color w:val="231F20"/>
        </w:rPr>
        <w:t>improvements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to   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the   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quality   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of   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Physical   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 xml:space="preserve"> </w:t>
      </w:r>
      <w:proofErr w:type="gramStart"/>
      <w:r>
        <w:rPr>
          <w:color w:val="231F20"/>
        </w:rPr>
        <w:t xml:space="preserve">Education,   </w:t>
      </w:r>
      <w:proofErr w:type="gramEnd"/>
      <w:r>
        <w:rPr>
          <w:color w:val="231F20"/>
        </w:rPr>
        <w:t xml:space="preserve">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School   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Sport      and      Physical     Activity     (PESSPA)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offer.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means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Primary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premium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to:</w:t>
      </w:r>
    </w:p>
    <w:p w14:paraId="6746E38C" w14:textId="77777777" w:rsidR="00EF7E78" w:rsidRDefault="00EF7E78">
      <w:pPr>
        <w:pStyle w:val="BodyText"/>
        <w:spacing w:before="7"/>
        <w:rPr>
          <w:sz w:val="23"/>
        </w:rPr>
      </w:pPr>
    </w:p>
    <w:p w14:paraId="25945691" w14:textId="77777777" w:rsidR="00EF7E78" w:rsidRDefault="00943648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before="0" w:line="290" w:lineRule="exact"/>
        <w:rPr>
          <w:sz w:val="24"/>
        </w:rPr>
      </w:pPr>
      <w:r>
        <w:rPr>
          <w:color w:val="231F20"/>
          <w:sz w:val="24"/>
        </w:rPr>
        <w:t>Develop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add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PESSPA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activities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already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offer</w:t>
      </w:r>
    </w:p>
    <w:p w14:paraId="46C9B0F2" w14:textId="77777777" w:rsidR="00EF7E78" w:rsidRDefault="00943648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235" w:lineRule="auto"/>
        <w:ind w:right="5535"/>
        <w:rPr>
          <w:sz w:val="24"/>
        </w:rPr>
      </w:pPr>
      <w:r>
        <w:rPr>
          <w:color w:val="231F20"/>
          <w:sz w:val="24"/>
        </w:rPr>
        <w:t>Build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capacity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capability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within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ensure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improvements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made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now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benefit</w:t>
      </w:r>
      <w:r>
        <w:rPr>
          <w:color w:val="231F20"/>
          <w:spacing w:val="-51"/>
          <w:sz w:val="24"/>
        </w:rPr>
        <w:t xml:space="preserve"> </w:t>
      </w:r>
      <w:r>
        <w:rPr>
          <w:color w:val="231F20"/>
          <w:sz w:val="24"/>
        </w:rPr>
        <w:t>pupils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joining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the school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future years</w:t>
      </w:r>
    </w:p>
    <w:p w14:paraId="42961D90" w14:textId="77777777" w:rsidR="00EF7E78" w:rsidRDefault="00943648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235" w:lineRule="auto"/>
        <w:ind w:right="5621"/>
        <w:rPr>
          <w:sz w:val="24"/>
        </w:rPr>
      </w:pPr>
      <w:r>
        <w:rPr>
          <w:color w:val="231F20"/>
          <w:sz w:val="24"/>
        </w:rPr>
        <w:t>The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Primary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sport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premium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should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not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be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used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fund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capital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spend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projects;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school’s</w:t>
      </w:r>
      <w:r>
        <w:rPr>
          <w:color w:val="231F20"/>
          <w:spacing w:val="-51"/>
          <w:sz w:val="24"/>
        </w:rPr>
        <w:t xml:space="preserve"> </w:t>
      </w:r>
      <w:r>
        <w:rPr>
          <w:color w:val="231F20"/>
          <w:sz w:val="24"/>
        </w:rPr>
        <w:t>budget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should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fund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these.</w:t>
      </w:r>
    </w:p>
    <w:p w14:paraId="13F8FB80" w14:textId="77777777" w:rsidR="00EF7E78" w:rsidRDefault="00EF7E78">
      <w:pPr>
        <w:pStyle w:val="BodyText"/>
        <w:spacing w:before="3"/>
        <w:rPr>
          <w:sz w:val="23"/>
        </w:rPr>
      </w:pPr>
    </w:p>
    <w:p w14:paraId="51D51D57" w14:textId="77777777" w:rsidR="00EF7E78" w:rsidRDefault="00943648">
      <w:pPr>
        <w:pStyle w:val="BodyText"/>
        <w:spacing w:line="235" w:lineRule="auto"/>
        <w:ind w:left="715" w:right="4507"/>
      </w:pPr>
      <w:r>
        <w:rPr>
          <w:color w:val="231F20"/>
        </w:rPr>
        <w:t>Pleasevisit</w:t>
      </w:r>
      <w:r>
        <w:rPr>
          <w:color w:val="205E9E"/>
          <w:u w:val="single" w:color="205E9E"/>
        </w:rPr>
        <w:t>gov.uk</w:t>
      </w:r>
      <w:r>
        <w:rPr>
          <w:color w:val="231F20"/>
        </w:rPr>
        <w:t>fortherevisedDfEguidanceincludingthe5keyindicatorsacrosswhichschoolsshoulddemonstrate</w:t>
      </w:r>
      <w:r>
        <w:rPr>
          <w:color w:val="231F20"/>
          <w:spacing w:val="1"/>
        </w:rPr>
        <w:t xml:space="preserve"> </w:t>
      </w:r>
      <w:proofErr w:type="gramStart"/>
      <w:r>
        <w:rPr>
          <w:color w:val="231F20"/>
        </w:rPr>
        <w:t>animprovement.Thisdocumentwillhelpyoutoreviewyourprovisionandtoreportyourspend.DfEencouragesschools</w:t>
      </w:r>
      <w:proofErr w:type="gramEnd"/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use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this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template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effective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way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meeting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reporting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requirements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Primary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Premium.</w:t>
      </w:r>
    </w:p>
    <w:p w14:paraId="77D36326" w14:textId="77777777" w:rsidR="00EF7E78" w:rsidRDefault="00EF7E78">
      <w:pPr>
        <w:pStyle w:val="BodyText"/>
        <w:spacing w:before="5"/>
        <w:rPr>
          <w:sz w:val="23"/>
        </w:rPr>
      </w:pPr>
    </w:p>
    <w:p w14:paraId="038FB320" w14:textId="77777777" w:rsidR="00EF7E78" w:rsidRDefault="00943648">
      <w:pPr>
        <w:pStyle w:val="BodyText"/>
        <w:ind w:left="715"/>
        <w:jc w:val="both"/>
      </w:pPr>
      <w:r>
        <w:rPr>
          <w:color w:val="231F20"/>
        </w:rPr>
        <w:t>We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recommend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start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reflecting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provision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reviewing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previous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spend.</w:t>
      </w:r>
    </w:p>
    <w:p w14:paraId="3AD79217" w14:textId="77777777" w:rsidR="00EF7E78" w:rsidRDefault="00EF7E78">
      <w:pPr>
        <w:pStyle w:val="BodyText"/>
        <w:spacing w:before="7"/>
        <w:rPr>
          <w:sz w:val="23"/>
        </w:rPr>
      </w:pPr>
    </w:p>
    <w:p w14:paraId="7B0C506C" w14:textId="77777777" w:rsidR="00EF7E78" w:rsidRDefault="00943648">
      <w:pPr>
        <w:pStyle w:val="BodyText"/>
        <w:spacing w:line="235" w:lineRule="auto"/>
        <w:ind w:left="714" w:right="4579"/>
        <w:jc w:val="both"/>
        <w:rPr>
          <w:b/>
        </w:rPr>
      </w:pPr>
      <w:r>
        <w:rPr>
          <w:color w:val="231F20"/>
        </w:rPr>
        <w:t>Schools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required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05E9E"/>
          <w:u w:val="single" w:color="205E9E"/>
        </w:rPr>
        <w:t>publish</w:t>
      </w:r>
      <w:r>
        <w:rPr>
          <w:color w:val="205E9E"/>
          <w:spacing w:val="1"/>
          <w:u w:val="single" w:color="205E9E"/>
        </w:rPr>
        <w:t xml:space="preserve"> </w:t>
      </w:r>
      <w:r>
        <w:rPr>
          <w:color w:val="205E9E"/>
          <w:u w:val="single" w:color="205E9E"/>
        </w:rPr>
        <w:t>details</w:t>
      </w:r>
      <w:r>
        <w:rPr>
          <w:color w:val="205E9E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spend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funding,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under-spend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2021/2022, as well as on the impact it has on pupils’ PE and sport participation and attainment.</w:t>
      </w:r>
      <w:r>
        <w:rPr>
          <w:color w:val="231F20"/>
          <w:spacing w:val="1"/>
        </w:rPr>
        <w:t xml:space="preserve"> </w:t>
      </w:r>
      <w:r>
        <w:rPr>
          <w:b/>
          <w:color w:val="231F20"/>
        </w:rPr>
        <w:t>All funding</w:t>
      </w:r>
      <w:r>
        <w:rPr>
          <w:b/>
          <w:color w:val="231F20"/>
          <w:spacing w:val="1"/>
        </w:rPr>
        <w:t xml:space="preserve"> </w:t>
      </w:r>
      <w:r>
        <w:rPr>
          <w:b/>
          <w:color w:val="231F20"/>
        </w:rPr>
        <w:t>must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</w:rPr>
        <w:t>be spent by 31st July</w:t>
      </w:r>
      <w:r>
        <w:rPr>
          <w:b/>
          <w:color w:val="231F20"/>
          <w:spacing w:val="-1"/>
        </w:rPr>
        <w:t xml:space="preserve"> </w:t>
      </w:r>
      <w:r>
        <w:rPr>
          <w:b/>
          <w:color w:val="231F20"/>
        </w:rPr>
        <w:t>2023.</w:t>
      </w:r>
    </w:p>
    <w:p w14:paraId="227637CC" w14:textId="77777777" w:rsidR="00EF7E78" w:rsidRDefault="00EF7E78">
      <w:pPr>
        <w:pStyle w:val="BodyText"/>
        <w:spacing w:before="10"/>
        <w:rPr>
          <w:b/>
          <w:sz w:val="23"/>
        </w:rPr>
      </w:pPr>
    </w:p>
    <w:p w14:paraId="2C474AA1" w14:textId="77777777" w:rsidR="00EF7E78" w:rsidRDefault="00943648">
      <w:pPr>
        <w:pStyle w:val="BodyText"/>
        <w:spacing w:line="235" w:lineRule="auto"/>
        <w:ind w:left="714" w:right="4636"/>
        <w:jc w:val="both"/>
      </w:pPr>
      <w:r>
        <w:rPr>
          <w:color w:val="231F20"/>
          <w:spacing w:val="-1"/>
        </w:rPr>
        <w:t>We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recommend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regularly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updating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table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publishing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website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throughout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year.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8"/>
        </w:rPr>
        <w:t xml:space="preserve"> </w:t>
      </w:r>
      <w:proofErr w:type="gramStart"/>
      <w:r>
        <w:rPr>
          <w:color w:val="231F20"/>
        </w:rPr>
        <w:t>evidences</w:t>
      </w:r>
      <w:proofErr w:type="gramEnd"/>
      <w:r>
        <w:rPr>
          <w:color w:val="231F20"/>
          <w:spacing w:val="-52"/>
        </w:rPr>
        <w:t xml:space="preserve"> </w:t>
      </w:r>
      <w:r>
        <w:rPr>
          <w:color w:val="231F20"/>
        </w:rPr>
        <w:t>your ongoing self-evaluation of how you are using the funding to secure maximum, sustainable impact. Final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copy must be posted on your website by the end of the academic year and no later than the </w:t>
      </w:r>
      <w:proofErr w:type="gramStart"/>
      <w:r>
        <w:rPr>
          <w:color w:val="231F20"/>
        </w:rPr>
        <w:t>31st</w:t>
      </w:r>
      <w:proofErr w:type="gramEnd"/>
      <w:r>
        <w:rPr>
          <w:color w:val="231F20"/>
        </w:rPr>
        <w:t xml:space="preserve"> July 2023.</w:t>
      </w:r>
      <w:r>
        <w:rPr>
          <w:color w:val="231F20"/>
        </w:rPr>
        <w:t xml:space="preserve">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example 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 complete 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table please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click </w:t>
      </w:r>
      <w:r>
        <w:rPr>
          <w:color w:val="205E9E"/>
          <w:u w:val="single" w:color="205E9E"/>
        </w:rPr>
        <w:t>HERE</w:t>
      </w:r>
      <w:r>
        <w:rPr>
          <w:color w:val="231F20"/>
        </w:rPr>
        <w:t>.</w:t>
      </w:r>
    </w:p>
    <w:p w14:paraId="4606BAD6" w14:textId="77777777" w:rsidR="00EF7E78" w:rsidRDefault="00943648">
      <w:pPr>
        <w:pStyle w:val="BodyText"/>
        <w:tabs>
          <w:tab w:val="left" w:pos="6088"/>
        </w:tabs>
        <w:spacing w:before="101"/>
        <w:ind w:left="720"/>
        <w:jc w:val="both"/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4F9DB2FD" wp14:editId="6FE86E59">
            <wp:simplePos x="0" y="0"/>
            <wp:positionH relativeFrom="page">
              <wp:posOffset>4834798</wp:posOffset>
            </wp:positionH>
            <wp:positionV relativeFrom="paragraph">
              <wp:posOffset>118447</wp:posOffset>
            </wp:positionV>
            <wp:extent cx="504023" cy="250322"/>
            <wp:effectExtent l="0" t="0" r="0" b="0"/>
            <wp:wrapNone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23" cy="250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191040" behindDoc="1" locked="0" layoutInCell="1" allowOverlap="1" wp14:anchorId="42DE2F63" wp14:editId="60CCC7E6">
            <wp:simplePos x="0" y="0"/>
            <wp:positionH relativeFrom="page">
              <wp:posOffset>1197968</wp:posOffset>
            </wp:positionH>
            <wp:positionV relativeFrom="paragraph">
              <wp:posOffset>95468</wp:posOffset>
            </wp:positionV>
            <wp:extent cx="2212035" cy="269495"/>
            <wp:effectExtent l="0" t="0" r="0" b="0"/>
            <wp:wrapNone/>
            <wp:docPr id="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2035" cy="269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position w:val="2"/>
        </w:rPr>
        <w:t>Created</w:t>
      </w:r>
      <w:r>
        <w:rPr>
          <w:color w:val="231F20"/>
          <w:spacing w:val="-4"/>
          <w:position w:val="2"/>
        </w:rPr>
        <w:t xml:space="preserve"> </w:t>
      </w:r>
      <w:r>
        <w:rPr>
          <w:color w:val="231F20"/>
          <w:position w:val="2"/>
        </w:rPr>
        <w:t>by:</w:t>
      </w:r>
      <w:r>
        <w:rPr>
          <w:color w:val="231F20"/>
          <w:position w:val="2"/>
        </w:rPr>
        <w:tab/>
      </w:r>
      <w:r>
        <w:rPr>
          <w:color w:val="231F20"/>
        </w:rPr>
        <w:t>Supported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by:</w:t>
      </w:r>
    </w:p>
    <w:p w14:paraId="0B3A6E00" w14:textId="77777777" w:rsidR="00EF7E78" w:rsidRDefault="00EF7E78">
      <w:pPr>
        <w:jc w:val="both"/>
        <w:sectPr w:rsidR="00EF7E78">
          <w:pgSz w:w="16840" w:h="11910" w:orient="landscape"/>
          <w:pgMar w:top="0" w:right="600" w:bottom="0" w:left="0" w:header="720" w:footer="720" w:gutter="0"/>
          <w:cols w:space="720"/>
        </w:sectPr>
      </w:pPr>
    </w:p>
    <w:p w14:paraId="5B9AA9B3" w14:textId="77777777" w:rsidR="00EF7E78" w:rsidRDefault="00943648">
      <w:pPr>
        <w:pStyle w:val="BodyText"/>
        <w:rPr>
          <w:sz w:val="20"/>
        </w:rPr>
      </w:pPr>
      <w:r>
        <w:rPr>
          <w:sz w:val="20"/>
        </w:rPr>
      </w:r>
      <w:r>
        <w:rPr>
          <w:sz w:val="20"/>
        </w:rPr>
        <w:pict w14:anchorId="2AD1B72F">
          <v:group id="_x0000_s1032" style="width:557.05pt;height:61.2pt;mso-position-horizontal-relative:char;mso-position-vertical-relative:line" coordsize="11141,1224">
            <v:rect id="_x0000_s1034" style="position:absolute;width:11141;height:1224" fillcolor="#0090d6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width:11141;height:1224" filled="f" stroked="f">
              <v:textbox inset="0,0,0,0">
                <w:txbxContent>
                  <w:p w14:paraId="4BF8F615" w14:textId="77777777" w:rsidR="00EF7E78" w:rsidRDefault="00943648">
                    <w:pPr>
                      <w:spacing w:before="74" w:line="315" w:lineRule="exact"/>
                      <w:ind w:left="720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FFFFFF"/>
                        <w:sz w:val="26"/>
                      </w:rPr>
                      <w:t>Details</w:t>
                    </w:r>
                    <w:r>
                      <w:rPr>
                        <w:b/>
                        <w:color w:val="FFFFFF"/>
                        <w:spacing w:val="-7"/>
                        <w:sz w:val="26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color w:val="FFFFFF"/>
                        <w:sz w:val="26"/>
                      </w:rPr>
                      <w:t>with</w:t>
                    </w:r>
                    <w:r>
                      <w:rPr>
                        <w:b/>
                        <w:color w:val="FFFFFF"/>
                        <w:spacing w:val="-6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6"/>
                      </w:rPr>
                      <w:t>regard</w:t>
                    </w:r>
                    <w:r>
                      <w:rPr>
                        <w:b/>
                        <w:color w:val="FFFFFF"/>
                        <w:spacing w:val="-7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6"/>
                      </w:rPr>
                      <w:t>to</w:t>
                    </w:r>
                    <w:proofErr w:type="gramEnd"/>
                    <w:r>
                      <w:rPr>
                        <w:b/>
                        <w:color w:val="FFFFFF"/>
                        <w:spacing w:val="-6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6"/>
                      </w:rPr>
                      <w:t>funding</w:t>
                    </w:r>
                  </w:p>
                  <w:p w14:paraId="29056BC8" w14:textId="77777777" w:rsidR="00EF7E78" w:rsidRDefault="00943648">
                    <w:pPr>
                      <w:spacing w:line="315" w:lineRule="exact"/>
                      <w:ind w:left="720"/>
                      <w:rPr>
                        <w:sz w:val="26"/>
                      </w:rPr>
                    </w:pPr>
                    <w:r>
                      <w:rPr>
                        <w:color w:val="FFFFFF"/>
                        <w:sz w:val="26"/>
                      </w:rPr>
                      <w:t>Please</w:t>
                    </w:r>
                    <w:r>
                      <w:rPr>
                        <w:color w:val="FFFFFF"/>
                        <w:spacing w:val="-7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complete</w:t>
                    </w:r>
                    <w:r>
                      <w:rPr>
                        <w:color w:val="FFFFFF"/>
                        <w:spacing w:val="-7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the</w:t>
                    </w:r>
                    <w:r>
                      <w:rPr>
                        <w:color w:val="FFFFFF"/>
                        <w:spacing w:val="-7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table</w:t>
                    </w:r>
                    <w:r>
                      <w:rPr>
                        <w:color w:val="FFFFFF"/>
                        <w:spacing w:val="-7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below.</w:t>
                    </w:r>
                  </w:p>
                </w:txbxContent>
              </v:textbox>
            </v:shape>
            <w10:anchorlock/>
          </v:group>
        </w:pict>
      </w:r>
    </w:p>
    <w:p w14:paraId="576D1E9A" w14:textId="77777777" w:rsidR="00EF7E78" w:rsidRDefault="00EF7E78">
      <w:pPr>
        <w:pStyle w:val="BodyText"/>
        <w:spacing w:before="11"/>
        <w:rPr>
          <w:sz w:val="18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44"/>
        <w:gridCol w:w="3834"/>
      </w:tblGrid>
      <w:tr w:rsidR="00EF7E78" w14:paraId="13EB4769" w14:textId="77777777">
        <w:trPr>
          <w:trHeight w:val="320"/>
        </w:trPr>
        <w:tc>
          <w:tcPr>
            <w:tcW w:w="11544" w:type="dxa"/>
          </w:tcPr>
          <w:p w14:paraId="103BED57" w14:textId="77777777" w:rsidR="00EF7E78" w:rsidRDefault="00943648">
            <w:pPr>
              <w:pStyle w:val="TableParagraph"/>
              <w:spacing w:before="21" w:line="279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amount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carried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over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from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2021/22</w:t>
            </w:r>
          </w:p>
        </w:tc>
        <w:tc>
          <w:tcPr>
            <w:tcW w:w="3834" w:type="dxa"/>
          </w:tcPr>
          <w:p w14:paraId="660CCB97" w14:textId="77777777" w:rsidR="00EF7E78" w:rsidRDefault="00943648">
            <w:pPr>
              <w:pStyle w:val="TableParagraph"/>
              <w:spacing w:before="21" w:line="279" w:lineRule="exact"/>
              <w:rPr>
                <w:sz w:val="20"/>
              </w:rPr>
            </w:pPr>
            <w:r>
              <w:rPr>
                <w:color w:val="231F20"/>
                <w:sz w:val="24"/>
              </w:rPr>
              <w:t>£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position w:val="1"/>
                <w:sz w:val="20"/>
              </w:rPr>
              <w:t>0.00</w:t>
            </w:r>
          </w:p>
        </w:tc>
      </w:tr>
      <w:tr w:rsidR="00EF7E78" w14:paraId="401BC12F" w14:textId="77777777">
        <w:trPr>
          <w:trHeight w:val="320"/>
        </w:trPr>
        <w:tc>
          <w:tcPr>
            <w:tcW w:w="11544" w:type="dxa"/>
          </w:tcPr>
          <w:p w14:paraId="441F3BAB" w14:textId="0DA8ACAF" w:rsidR="00EF7E78" w:rsidRDefault="00943648">
            <w:pPr>
              <w:pStyle w:val="TableParagraph"/>
              <w:spacing w:before="21" w:line="278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amount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allocated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202</w:t>
            </w:r>
            <w:r w:rsidR="00C31263">
              <w:rPr>
                <w:color w:val="231F20"/>
                <w:sz w:val="24"/>
              </w:rPr>
              <w:t>2</w:t>
            </w:r>
            <w:r>
              <w:rPr>
                <w:color w:val="231F20"/>
                <w:sz w:val="24"/>
              </w:rPr>
              <w:t>/2</w:t>
            </w:r>
            <w:r w:rsidR="00C31263">
              <w:rPr>
                <w:color w:val="231F20"/>
                <w:sz w:val="24"/>
              </w:rPr>
              <w:t>3</w:t>
            </w:r>
          </w:p>
        </w:tc>
        <w:tc>
          <w:tcPr>
            <w:tcW w:w="3834" w:type="dxa"/>
          </w:tcPr>
          <w:p w14:paraId="7D40F59F" w14:textId="2ADEEBCA" w:rsidR="00EF7E78" w:rsidRDefault="00943648">
            <w:pPr>
              <w:pStyle w:val="TableParagraph"/>
              <w:spacing w:before="21" w:line="278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£</w:t>
            </w:r>
            <w:r w:rsidR="00DE2D33">
              <w:rPr>
                <w:color w:val="231F20"/>
                <w:sz w:val="24"/>
              </w:rPr>
              <w:t>19590</w:t>
            </w:r>
          </w:p>
        </w:tc>
      </w:tr>
      <w:tr w:rsidR="00EF7E78" w14:paraId="784210C8" w14:textId="77777777">
        <w:trPr>
          <w:trHeight w:val="320"/>
        </w:trPr>
        <w:tc>
          <w:tcPr>
            <w:tcW w:w="11544" w:type="dxa"/>
          </w:tcPr>
          <w:p w14:paraId="03CEFBA0" w14:textId="3C3EE9DC" w:rsidR="00EF7E78" w:rsidRDefault="00943648">
            <w:pPr>
              <w:pStyle w:val="TableParagraph"/>
              <w:spacing w:before="21" w:line="278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How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much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(if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any)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intend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carry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over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from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this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fund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into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202</w:t>
            </w:r>
            <w:r w:rsidR="002D6511">
              <w:rPr>
                <w:color w:val="231F20"/>
                <w:sz w:val="24"/>
              </w:rPr>
              <w:t>3</w:t>
            </w:r>
            <w:r>
              <w:rPr>
                <w:color w:val="231F20"/>
                <w:sz w:val="24"/>
              </w:rPr>
              <w:t>/2</w:t>
            </w:r>
            <w:r w:rsidR="002D6511">
              <w:rPr>
                <w:color w:val="231F20"/>
                <w:sz w:val="24"/>
              </w:rPr>
              <w:t>4</w:t>
            </w:r>
            <w:r>
              <w:rPr>
                <w:color w:val="231F20"/>
                <w:sz w:val="24"/>
              </w:rPr>
              <w:t>?</w:t>
            </w:r>
          </w:p>
        </w:tc>
        <w:tc>
          <w:tcPr>
            <w:tcW w:w="3834" w:type="dxa"/>
          </w:tcPr>
          <w:p w14:paraId="3697CA8B" w14:textId="52456BBE" w:rsidR="00EF7E78" w:rsidRDefault="00943648">
            <w:pPr>
              <w:pStyle w:val="TableParagraph"/>
              <w:spacing w:before="21" w:line="278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£</w:t>
            </w:r>
            <w:r w:rsidR="00A00568">
              <w:rPr>
                <w:color w:val="231F20"/>
                <w:sz w:val="24"/>
              </w:rPr>
              <w:t>6613</w:t>
            </w:r>
          </w:p>
        </w:tc>
      </w:tr>
      <w:tr w:rsidR="00EF7E78" w14:paraId="5B43D55A" w14:textId="77777777">
        <w:trPr>
          <w:trHeight w:val="320"/>
        </w:trPr>
        <w:tc>
          <w:tcPr>
            <w:tcW w:w="11544" w:type="dxa"/>
          </w:tcPr>
          <w:p w14:paraId="505B4B46" w14:textId="41D6B65A" w:rsidR="00EF7E78" w:rsidRDefault="00943648">
            <w:pPr>
              <w:pStyle w:val="TableParagraph"/>
              <w:spacing w:before="21" w:line="278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amount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funding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2023/2</w:t>
            </w:r>
            <w:r w:rsidR="009708F8">
              <w:rPr>
                <w:color w:val="231F20"/>
                <w:sz w:val="24"/>
              </w:rPr>
              <w:t>3</w:t>
            </w:r>
            <w:r>
              <w:rPr>
                <w:color w:val="231F20"/>
                <w:sz w:val="24"/>
              </w:rPr>
              <w:t>.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spent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reported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by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31st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July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2023.</w:t>
            </w:r>
          </w:p>
        </w:tc>
        <w:tc>
          <w:tcPr>
            <w:tcW w:w="3834" w:type="dxa"/>
          </w:tcPr>
          <w:p w14:paraId="59638DCD" w14:textId="412926D9" w:rsidR="00EF7E78" w:rsidRDefault="00943648">
            <w:pPr>
              <w:pStyle w:val="TableParagraph"/>
              <w:spacing w:before="21" w:line="278" w:lineRule="exact"/>
              <w:rPr>
                <w:sz w:val="20"/>
              </w:rPr>
            </w:pPr>
            <w:r>
              <w:rPr>
                <w:color w:val="231F20"/>
                <w:sz w:val="24"/>
              </w:rPr>
              <w:t>£</w:t>
            </w:r>
            <w:r>
              <w:rPr>
                <w:color w:val="231F20"/>
                <w:spacing w:val="12"/>
                <w:sz w:val="24"/>
              </w:rPr>
              <w:t xml:space="preserve"> </w:t>
            </w:r>
            <w:r w:rsidR="00AC3AAF">
              <w:rPr>
                <w:position w:val="2"/>
                <w:sz w:val="20"/>
              </w:rPr>
              <w:t>1297</w:t>
            </w:r>
            <w:r w:rsidR="00781ED3">
              <w:rPr>
                <w:position w:val="2"/>
                <w:sz w:val="20"/>
              </w:rPr>
              <w:t>7</w:t>
            </w:r>
          </w:p>
        </w:tc>
      </w:tr>
    </w:tbl>
    <w:p w14:paraId="545CBC67" w14:textId="77777777" w:rsidR="00EF7E78" w:rsidRDefault="00943648">
      <w:pPr>
        <w:pStyle w:val="BodyText"/>
        <w:spacing w:before="10"/>
        <w:rPr>
          <w:sz w:val="20"/>
        </w:rPr>
      </w:pPr>
      <w:r>
        <w:pict w14:anchorId="4A6D4769">
          <v:group id="_x0000_s1029" style="position:absolute;margin-left:0;margin-top:14.65pt;width:557.05pt;height:61.2pt;z-index:-15725568;mso-wrap-distance-left:0;mso-wrap-distance-right:0;mso-position-horizontal-relative:page;mso-position-vertical-relative:text" coordorigin=",293" coordsize="11141,1224">
            <v:rect id="_x0000_s1031" style="position:absolute;top:293;width:11141;height:1224" fillcolor="#0090d6" stroked="f"/>
            <v:shape id="_x0000_s1030" type="#_x0000_t202" style="position:absolute;top:293;width:11141;height:1224" filled="f" stroked="f">
              <v:textbox inset="0,0,0,0">
                <w:txbxContent>
                  <w:p w14:paraId="5C1D8935" w14:textId="77777777" w:rsidR="00EF7E78" w:rsidRDefault="00943648">
                    <w:pPr>
                      <w:spacing w:before="74" w:line="315" w:lineRule="exact"/>
                      <w:ind w:left="720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FFFFFF"/>
                        <w:sz w:val="26"/>
                      </w:rPr>
                      <w:t>Swimming</w:t>
                    </w:r>
                    <w:r>
                      <w:rPr>
                        <w:b/>
                        <w:color w:val="FFFFFF"/>
                        <w:spacing w:val="-8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6"/>
                      </w:rPr>
                      <w:t>Data</w:t>
                    </w:r>
                  </w:p>
                  <w:p w14:paraId="7425A5AB" w14:textId="77777777" w:rsidR="00EF7E78" w:rsidRDefault="00943648">
                    <w:pPr>
                      <w:spacing w:line="315" w:lineRule="exact"/>
                      <w:ind w:left="720"/>
                      <w:rPr>
                        <w:sz w:val="26"/>
                      </w:rPr>
                    </w:pPr>
                    <w:r>
                      <w:rPr>
                        <w:color w:val="FFFFFF"/>
                        <w:sz w:val="26"/>
                      </w:rPr>
                      <w:t>Please</w:t>
                    </w:r>
                    <w:r>
                      <w:rPr>
                        <w:color w:val="FFFFFF"/>
                        <w:spacing w:val="-6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report</w:t>
                    </w:r>
                    <w:r>
                      <w:rPr>
                        <w:color w:val="FFFFFF"/>
                        <w:spacing w:val="-6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on</w:t>
                    </w:r>
                    <w:r>
                      <w:rPr>
                        <w:color w:val="FFFFFF"/>
                        <w:spacing w:val="-6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your</w:t>
                    </w:r>
                    <w:r>
                      <w:rPr>
                        <w:color w:val="FFFFFF"/>
                        <w:spacing w:val="-7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Swimming</w:t>
                    </w:r>
                    <w:r>
                      <w:rPr>
                        <w:color w:val="FFFFFF"/>
                        <w:spacing w:val="-6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Data</w:t>
                    </w:r>
                    <w:r>
                      <w:rPr>
                        <w:color w:val="FFFFFF"/>
                        <w:spacing w:val="-6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below.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4B4AC0A" w14:textId="77777777" w:rsidR="00EF7E78" w:rsidRDefault="00EF7E78">
      <w:pPr>
        <w:pStyle w:val="BodyText"/>
        <w:spacing w:before="11"/>
        <w:rPr>
          <w:sz w:val="14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82"/>
        <w:gridCol w:w="3798"/>
      </w:tblGrid>
      <w:tr w:rsidR="00EF7E78" w14:paraId="26A96ACC" w14:textId="77777777">
        <w:trPr>
          <w:trHeight w:val="1924"/>
        </w:trPr>
        <w:tc>
          <w:tcPr>
            <w:tcW w:w="11582" w:type="dxa"/>
          </w:tcPr>
          <w:p w14:paraId="2238AF56" w14:textId="77777777" w:rsidR="00EF7E78" w:rsidRDefault="00943648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Meeting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national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curriculum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requirements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swimming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water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safety.</w:t>
            </w:r>
          </w:p>
          <w:p w14:paraId="73AB3674" w14:textId="77777777" w:rsidR="00EF7E78" w:rsidRDefault="00EF7E78">
            <w:pPr>
              <w:pStyle w:val="TableParagraph"/>
              <w:spacing w:before="7"/>
              <w:ind w:left="0"/>
              <w:rPr>
                <w:sz w:val="23"/>
              </w:rPr>
            </w:pPr>
          </w:p>
          <w:p w14:paraId="0A54F389" w14:textId="77777777" w:rsidR="00EF7E78" w:rsidRDefault="00943648">
            <w:pPr>
              <w:pStyle w:val="TableParagraph"/>
              <w:spacing w:line="235" w:lineRule="auto"/>
              <w:ind w:right="1"/>
              <w:rPr>
                <w:sz w:val="24"/>
              </w:rPr>
            </w:pPr>
            <w:r>
              <w:rPr>
                <w:color w:val="231F20"/>
                <w:sz w:val="24"/>
              </w:rPr>
              <w:t>N.B.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Complete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this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section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best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ability.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proofErr w:type="gramStart"/>
            <w:r>
              <w:rPr>
                <w:color w:val="231F20"/>
                <w:sz w:val="24"/>
              </w:rPr>
              <w:t>example</w:t>
            </w:r>
            <w:proofErr w:type="gramEnd"/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might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have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proofErr w:type="spellStart"/>
            <w:r>
              <w:rPr>
                <w:color w:val="231F20"/>
                <w:sz w:val="24"/>
              </w:rPr>
              <w:t>practised</w:t>
            </w:r>
            <w:proofErr w:type="spellEnd"/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safe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self-rescue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techniques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</w:t>
            </w:r>
            <w:r>
              <w:rPr>
                <w:color w:val="231F20"/>
                <w:spacing w:val="-5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dry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which you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then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transfer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pool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when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school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swimming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restarts.</w:t>
            </w:r>
          </w:p>
          <w:p w14:paraId="780F77C1" w14:textId="77777777" w:rsidR="00EF7E78" w:rsidRDefault="00943648">
            <w:pPr>
              <w:pStyle w:val="TableParagraph"/>
              <w:spacing w:before="2" w:line="235" w:lineRule="auto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Due</w:t>
            </w:r>
            <w:r>
              <w:rPr>
                <w:b/>
                <w:color w:val="231F20"/>
                <w:spacing w:val="-6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to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exceptional</w:t>
            </w:r>
            <w:r>
              <w:rPr>
                <w:b/>
                <w:color w:val="231F20"/>
                <w:spacing w:val="-6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circumstances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priority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should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be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given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to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ensuring</w:t>
            </w:r>
            <w:r>
              <w:rPr>
                <w:b/>
                <w:color w:val="231F20"/>
                <w:spacing w:val="-6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that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pupils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can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perform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safe</w:t>
            </w:r>
            <w:r>
              <w:rPr>
                <w:b/>
                <w:color w:val="231F20"/>
                <w:spacing w:val="-6"/>
                <w:sz w:val="24"/>
              </w:rPr>
              <w:t xml:space="preserve"> </w:t>
            </w:r>
            <w:proofErr w:type="spellStart"/>
            <w:r>
              <w:rPr>
                <w:b/>
                <w:color w:val="231F20"/>
                <w:sz w:val="24"/>
              </w:rPr>
              <w:t>self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rescue</w:t>
            </w:r>
            <w:proofErr w:type="spellEnd"/>
            <w:r>
              <w:rPr>
                <w:b/>
                <w:color w:val="231F20"/>
                <w:spacing w:val="-6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even</w:t>
            </w:r>
            <w:r>
              <w:rPr>
                <w:b/>
                <w:color w:val="231F20"/>
                <w:spacing w:val="-5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if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they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do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not fully</w:t>
            </w:r>
            <w:r>
              <w:rPr>
                <w:b/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meet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the first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two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requirements of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the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NC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color w:val="231F20"/>
                <w:sz w:val="24"/>
              </w:rPr>
              <w:t>programme</w:t>
            </w:r>
            <w:proofErr w:type="spellEnd"/>
            <w:r>
              <w:rPr>
                <w:b/>
                <w:color w:val="231F20"/>
                <w:sz w:val="24"/>
              </w:rPr>
              <w:t xml:space="preserve"> of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study</w:t>
            </w:r>
          </w:p>
        </w:tc>
        <w:tc>
          <w:tcPr>
            <w:tcW w:w="3798" w:type="dxa"/>
          </w:tcPr>
          <w:p w14:paraId="04720EAB" w14:textId="77777777" w:rsidR="00EF7E78" w:rsidRDefault="00EF7E7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EF7E78" w14:paraId="37214227" w14:textId="77777777">
        <w:trPr>
          <w:trHeight w:val="1472"/>
        </w:trPr>
        <w:tc>
          <w:tcPr>
            <w:tcW w:w="11582" w:type="dxa"/>
          </w:tcPr>
          <w:p w14:paraId="4C72E22F" w14:textId="77777777" w:rsidR="00EF7E78" w:rsidRDefault="00943648">
            <w:pPr>
              <w:pStyle w:val="TableParagraph"/>
              <w:spacing w:before="26" w:line="235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current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Year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6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cohort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competently,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confidently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proficiently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over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distance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at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least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25 </w:t>
            </w:r>
            <w:proofErr w:type="spellStart"/>
            <w:r>
              <w:rPr>
                <w:color w:val="231F20"/>
                <w:sz w:val="24"/>
              </w:rPr>
              <w:t>metres</w:t>
            </w:r>
            <w:proofErr w:type="spellEnd"/>
            <w:r>
              <w:rPr>
                <w:color w:val="231F20"/>
                <w:sz w:val="24"/>
              </w:rPr>
              <w:t>?</w:t>
            </w:r>
          </w:p>
          <w:p w14:paraId="6E5C0940" w14:textId="77777777" w:rsidR="00EF7E78" w:rsidRDefault="00943648">
            <w:pPr>
              <w:pStyle w:val="TableParagraph"/>
              <w:spacing w:before="2" w:line="235" w:lineRule="auto"/>
              <w:ind w:right="298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N.B.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Even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though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may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another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year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please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report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their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attainment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leaving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primary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school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 end of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 summer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term 2022.</w:t>
            </w:r>
          </w:p>
          <w:p w14:paraId="5BDBD6D5" w14:textId="77777777" w:rsidR="00EF7E78" w:rsidRDefault="00943648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Please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note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above</w:t>
            </w:r>
          </w:p>
        </w:tc>
        <w:tc>
          <w:tcPr>
            <w:tcW w:w="3798" w:type="dxa"/>
          </w:tcPr>
          <w:p w14:paraId="1BCD8984" w14:textId="71CA23E6" w:rsidR="00EF7E78" w:rsidRDefault="00441D35">
            <w:pPr>
              <w:pStyle w:val="TableParagraph"/>
              <w:spacing w:before="130"/>
              <w:ind w:left="46"/>
              <w:rPr>
                <w:sz w:val="24"/>
              </w:rPr>
            </w:pPr>
            <w:r>
              <w:rPr>
                <w:sz w:val="24"/>
              </w:rPr>
              <w:t>82</w:t>
            </w:r>
            <w:r w:rsidR="00943648">
              <w:rPr>
                <w:sz w:val="24"/>
              </w:rPr>
              <w:t>%</w:t>
            </w:r>
          </w:p>
        </w:tc>
      </w:tr>
      <w:tr w:rsidR="00EF7E78" w14:paraId="309983FE" w14:textId="77777777">
        <w:trPr>
          <w:trHeight w:val="944"/>
        </w:trPr>
        <w:tc>
          <w:tcPr>
            <w:tcW w:w="11582" w:type="dxa"/>
          </w:tcPr>
          <w:p w14:paraId="11F3AAA9" w14:textId="77777777" w:rsidR="00EF7E78" w:rsidRDefault="00943648">
            <w:pPr>
              <w:pStyle w:val="TableParagraph"/>
              <w:spacing w:before="26" w:line="235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current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Year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6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cohort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use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range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strokes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effectively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[for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example,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front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crawl,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backstroke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breaststroke]?</w:t>
            </w:r>
          </w:p>
          <w:p w14:paraId="4BE6DCBA" w14:textId="77777777" w:rsidR="00EF7E78" w:rsidRDefault="00943648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Please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note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above</w:t>
            </w:r>
          </w:p>
        </w:tc>
        <w:tc>
          <w:tcPr>
            <w:tcW w:w="3798" w:type="dxa"/>
          </w:tcPr>
          <w:p w14:paraId="72AEA269" w14:textId="6EB72D1B" w:rsidR="00EF7E78" w:rsidRDefault="00BE4F97">
            <w:pPr>
              <w:pStyle w:val="TableParagraph"/>
              <w:spacing w:before="131"/>
              <w:ind w:left="42"/>
              <w:rPr>
                <w:sz w:val="24"/>
              </w:rPr>
            </w:pPr>
            <w:r>
              <w:rPr>
                <w:sz w:val="24"/>
              </w:rPr>
              <w:t>80</w:t>
            </w:r>
            <w:r w:rsidR="00943648">
              <w:rPr>
                <w:sz w:val="24"/>
              </w:rPr>
              <w:t>%</w:t>
            </w:r>
          </w:p>
        </w:tc>
      </w:tr>
      <w:tr w:rsidR="00EF7E78" w14:paraId="1281C572" w14:textId="77777777">
        <w:trPr>
          <w:trHeight w:val="368"/>
        </w:trPr>
        <w:tc>
          <w:tcPr>
            <w:tcW w:w="11582" w:type="dxa"/>
          </w:tcPr>
          <w:p w14:paraId="0C6965D8" w14:textId="77777777" w:rsidR="00EF7E78" w:rsidRDefault="00943648">
            <w:pPr>
              <w:pStyle w:val="TableParagraph"/>
              <w:spacing w:before="2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What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percentage</w:t>
            </w:r>
            <w:r>
              <w:rPr>
                <w:b/>
                <w:color w:val="231F20"/>
                <w:spacing w:val="-10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of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your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current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Year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6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cohort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perform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safe</w:t>
            </w:r>
            <w:r>
              <w:rPr>
                <w:b/>
                <w:color w:val="231F20"/>
                <w:spacing w:val="-10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self-rescue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in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different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water-based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situations?</w:t>
            </w:r>
          </w:p>
        </w:tc>
        <w:tc>
          <w:tcPr>
            <w:tcW w:w="3798" w:type="dxa"/>
          </w:tcPr>
          <w:p w14:paraId="4274B648" w14:textId="20DD9967" w:rsidR="00EF7E78" w:rsidRDefault="005305B3">
            <w:pPr>
              <w:pStyle w:val="TableParagraph"/>
              <w:spacing w:before="41"/>
              <w:ind w:left="36"/>
              <w:rPr>
                <w:sz w:val="23"/>
              </w:rPr>
            </w:pPr>
            <w:r>
              <w:rPr>
                <w:w w:val="99"/>
                <w:sz w:val="23"/>
              </w:rPr>
              <w:t>73</w:t>
            </w:r>
            <w:r w:rsidR="00943648">
              <w:rPr>
                <w:w w:val="99"/>
                <w:sz w:val="23"/>
              </w:rPr>
              <w:t>%</w:t>
            </w:r>
          </w:p>
        </w:tc>
      </w:tr>
      <w:tr w:rsidR="00EF7E78" w14:paraId="0328A6E9" w14:textId="77777777">
        <w:trPr>
          <w:trHeight w:val="689"/>
        </w:trPr>
        <w:tc>
          <w:tcPr>
            <w:tcW w:w="11582" w:type="dxa"/>
          </w:tcPr>
          <w:p w14:paraId="17805F5D" w14:textId="77777777" w:rsidR="00EF7E78" w:rsidRDefault="00943648">
            <w:pPr>
              <w:pStyle w:val="TableParagraph"/>
              <w:spacing w:before="26" w:line="235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Schools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choose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use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Primary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sport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premium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provide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additional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provision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proofErr w:type="gramStart"/>
            <w:r>
              <w:rPr>
                <w:color w:val="231F20"/>
                <w:sz w:val="24"/>
              </w:rPr>
              <w:t>swimming</w:t>
            </w:r>
            <w:proofErr w:type="gramEnd"/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but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this</w:t>
            </w:r>
            <w:r>
              <w:rPr>
                <w:color w:val="231F20"/>
                <w:spacing w:val="-5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must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activity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over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and</w:t>
            </w:r>
            <w:r>
              <w:rPr>
                <w:b/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above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national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curriculum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requirements.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Have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used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it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this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way?</w:t>
            </w:r>
          </w:p>
        </w:tc>
        <w:tc>
          <w:tcPr>
            <w:tcW w:w="3798" w:type="dxa"/>
          </w:tcPr>
          <w:p w14:paraId="32D7280F" w14:textId="5771422A" w:rsidR="00EF7E78" w:rsidRDefault="00943648">
            <w:pPr>
              <w:pStyle w:val="TableParagraph"/>
              <w:spacing w:before="127"/>
              <w:ind w:left="43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</w:tr>
    </w:tbl>
    <w:p w14:paraId="4997FBDB" w14:textId="77777777" w:rsidR="00EF7E78" w:rsidRDefault="00EF7E78">
      <w:pPr>
        <w:rPr>
          <w:sz w:val="24"/>
        </w:rPr>
        <w:sectPr w:rsidR="00EF7E78">
          <w:footerReference w:type="default" r:id="rId15"/>
          <w:pgSz w:w="16840" w:h="11910" w:orient="landscape"/>
          <w:pgMar w:top="720" w:right="600" w:bottom="620" w:left="0" w:header="0" w:footer="438" w:gutter="0"/>
          <w:cols w:space="720"/>
        </w:sectPr>
      </w:pPr>
    </w:p>
    <w:p w14:paraId="66A5D7C7" w14:textId="77777777" w:rsidR="00EF7E78" w:rsidRDefault="00943648">
      <w:pPr>
        <w:pStyle w:val="BodyText"/>
        <w:rPr>
          <w:sz w:val="20"/>
        </w:rPr>
      </w:pPr>
      <w:r>
        <w:rPr>
          <w:sz w:val="20"/>
        </w:rPr>
      </w:r>
      <w:r>
        <w:rPr>
          <w:sz w:val="20"/>
        </w:rPr>
        <w:pict w14:anchorId="4B295B5A">
          <v:group id="_x0000_s1026" style="width:557.05pt;height:61.2pt;mso-position-horizontal-relative:char;mso-position-vertical-relative:line" coordsize="11141,1224">
            <v:rect id="_x0000_s1028" style="position:absolute;width:11141;height:1224" fillcolor="#0090d6" stroked="f"/>
            <v:shape id="_x0000_s1027" type="#_x0000_t202" style="position:absolute;width:11141;height:1224" filled="f" stroked="f">
              <v:textbox inset="0,0,0,0">
                <w:txbxContent>
                  <w:p w14:paraId="4BD38861" w14:textId="77777777" w:rsidR="00EF7E78" w:rsidRDefault="00943648">
                    <w:pPr>
                      <w:spacing w:before="74" w:line="315" w:lineRule="exact"/>
                      <w:ind w:left="720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FFFFFF"/>
                        <w:sz w:val="26"/>
                      </w:rPr>
                      <w:t>Action</w:t>
                    </w:r>
                    <w:r>
                      <w:rPr>
                        <w:b/>
                        <w:color w:val="FFFFFF"/>
                        <w:spacing w:val="-6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6"/>
                      </w:rPr>
                      <w:t>Plan</w:t>
                    </w:r>
                    <w:r>
                      <w:rPr>
                        <w:b/>
                        <w:color w:val="FFFFFF"/>
                        <w:spacing w:val="-7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6"/>
                      </w:rPr>
                      <w:t>and</w:t>
                    </w:r>
                    <w:r>
                      <w:rPr>
                        <w:b/>
                        <w:color w:val="FFFFFF"/>
                        <w:spacing w:val="-5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6"/>
                      </w:rPr>
                      <w:t>Budget</w:t>
                    </w:r>
                    <w:r>
                      <w:rPr>
                        <w:b/>
                        <w:color w:val="FFFFFF"/>
                        <w:spacing w:val="-6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6"/>
                      </w:rPr>
                      <w:t>Tracking</w:t>
                    </w:r>
                  </w:p>
                  <w:p w14:paraId="0D23C636" w14:textId="77777777" w:rsidR="00EF7E78" w:rsidRDefault="00943648">
                    <w:pPr>
                      <w:spacing w:before="2" w:line="235" w:lineRule="auto"/>
                      <w:ind w:left="719"/>
                      <w:rPr>
                        <w:sz w:val="26"/>
                      </w:rPr>
                    </w:pPr>
                    <w:r>
                      <w:rPr>
                        <w:color w:val="FFFFFF"/>
                        <w:sz w:val="26"/>
                      </w:rPr>
                      <w:t>Capture your intended annual spend against the 5 key indicators. Clarify the success criteria and</w:t>
                    </w:r>
                    <w:r>
                      <w:rPr>
                        <w:color w:val="FFFFFF"/>
                        <w:spacing w:val="-56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evidence</w:t>
                    </w:r>
                    <w:r>
                      <w:rPr>
                        <w:color w:val="FFFFFF"/>
                        <w:spacing w:val="-4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of</w:t>
                    </w:r>
                    <w:r>
                      <w:rPr>
                        <w:color w:val="FFFFFF"/>
                        <w:spacing w:val="-5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impact</w:t>
                    </w:r>
                    <w:r>
                      <w:rPr>
                        <w:color w:val="FFFFFF"/>
                        <w:spacing w:val="-5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that</w:t>
                    </w:r>
                    <w:r>
                      <w:rPr>
                        <w:color w:val="FFFFFF"/>
                        <w:spacing w:val="-4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you</w:t>
                    </w:r>
                    <w:r>
                      <w:rPr>
                        <w:color w:val="FFFFFF"/>
                        <w:spacing w:val="-4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intend</w:t>
                    </w:r>
                    <w:r>
                      <w:rPr>
                        <w:color w:val="FFFFFF"/>
                        <w:spacing w:val="-4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to</w:t>
                    </w:r>
                    <w:r>
                      <w:rPr>
                        <w:color w:val="FFFFFF"/>
                        <w:spacing w:val="-5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measure</w:t>
                    </w:r>
                    <w:r>
                      <w:rPr>
                        <w:color w:val="FFFFFF"/>
                        <w:spacing w:val="-4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to</w:t>
                    </w:r>
                    <w:r>
                      <w:rPr>
                        <w:color w:val="FFFFFF"/>
                        <w:spacing w:val="-5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evaluate</w:t>
                    </w:r>
                    <w:r>
                      <w:rPr>
                        <w:color w:val="FFFFFF"/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for</w:t>
                    </w:r>
                    <w:r>
                      <w:rPr>
                        <w:color w:val="FFFFFF"/>
                        <w:spacing w:val="-5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pupils</w:t>
                    </w:r>
                    <w:r>
                      <w:rPr>
                        <w:color w:val="FFFFFF"/>
                        <w:spacing w:val="-5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today</w:t>
                    </w:r>
                    <w:r>
                      <w:rPr>
                        <w:color w:val="FFFFFF"/>
                        <w:spacing w:val="-4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and</w:t>
                    </w:r>
                    <w:r>
                      <w:rPr>
                        <w:color w:val="FFFFFF"/>
                        <w:spacing w:val="-4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for</w:t>
                    </w:r>
                    <w:r>
                      <w:rPr>
                        <w:color w:val="FFFFFF"/>
                        <w:spacing w:val="-5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the</w:t>
                    </w:r>
                    <w:r>
                      <w:rPr>
                        <w:color w:val="FFFFFF"/>
                        <w:spacing w:val="-4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future.</w:t>
                    </w:r>
                  </w:p>
                </w:txbxContent>
              </v:textbox>
            </v:shape>
            <w10:anchorlock/>
          </v:group>
        </w:pict>
      </w:r>
    </w:p>
    <w:p w14:paraId="0353C843" w14:textId="77777777" w:rsidR="00EF7E78" w:rsidRDefault="00EF7E78">
      <w:pPr>
        <w:pStyle w:val="BodyText"/>
        <w:spacing w:before="6"/>
        <w:rPr>
          <w:sz w:val="29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3134"/>
      </w:tblGrid>
      <w:tr w:rsidR="00EF7E78" w14:paraId="6FB8EF40" w14:textId="77777777">
        <w:trPr>
          <w:trHeight w:val="383"/>
        </w:trPr>
        <w:tc>
          <w:tcPr>
            <w:tcW w:w="3720" w:type="dxa"/>
          </w:tcPr>
          <w:p w14:paraId="40365315" w14:textId="77777777" w:rsidR="00EF7E78" w:rsidRDefault="00943648">
            <w:pPr>
              <w:pStyle w:val="TableParagraph"/>
              <w:spacing w:before="19"/>
            </w:pPr>
            <w:r>
              <w:rPr>
                <w:b/>
                <w:color w:val="231F20"/>
                <w:position w:val="2"/>
                <w:sz w:val="24"/>
              </w:rPr>
              <w:t>Academic</w:t>
            </w:r>
            <w:r>
              <w:rPr>
                <w:b/>
                <w:color w:val="231F20"/>
                <w:spacing w:val="-6"/>
                <w:position w:val="2"/>
                <w:sz w:val="24"/>
              </w:rPr>
              <w:t xml:space="preserve"> </w:t>
            </w:r>
            <w:r>
              <w:rPr>
                <w:b/>
                <w:color w:val="231F20"/>
                <w:position w:val="2"/>
                <w:sz w:val="24"/>
              </w:rPr>
              <w:t>Year:</w:t>
            </w:r>
            <w:r>
              <w:rPr>
                <w:b/>
                <w:color w:val="231F20"/>
                <w:spacing w:val="-5"/>
                <w:position w:val="2"/>
                <w:sz w:val="24"/>
              </w:rPr>
              <w:t xml:space="preserve"> </w:t>
            </w:r>
            <w:r>
              <w:t>2022/23</w:t>
            </w:r>
          </w:p>
        </w:tc>
        <w:tc>
          <w:tcPr>
            <w:tcW w:w="3600" w:type="dxa"/>
          </w:tcPr>
          <w:p w14:paraId="7F1E34EE" w14:textId="77777777" w:rsidR="00EF7E78" w:rsidRDefault="00943648">
            <w:pPr>
              <w:pStyle w:val="TableParagraph"/>
              <w:spacing w:before="2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Total</w:t>
            </w:r>
            <w:r>
              <w:rPr>
                <w:b/>
                <w:color w:val="231F20"/>
                <w:spacing w:val="-7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fund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allocated:</w:t>
            </w:r>
          </w:p>
        </w:tc>
        <w:tc>
          <w:tcPr>
            <w:tcW w:w="4923" w:type="dxa"/>
            <w:gridSpan w:val="2"/>
          </w:tcPr>
          <w:p w14:paraId="44E1794F" w14:textId="77777777" w:rsidR="00EF7E78" w:rsidRDefault="00943648">
            <w:pPr>
              <w:pStyle w:val="TableParagraph"/>
              <w:spacing w:before="2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Updated:</w:t>
            </w:r>
          </w:p>
        </w:tc>
        <w:tc>
          <w:tcPr>
            <w:tcW w:w="3134" w:type="dxa"/>
            <w:tcBorders>
              <w:top w:val="nil"/>
              <w:right w:val="nil"/>
            </w:tcBorders>
          </w:tcPr>
          <w:p w14:paraId="18F7A671" w14:textId="77777777" w:rsidR="00EF7E78" w:rsidRDefault="00EF7E7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EF7E78" w14:paraId="5BE9F2A9" w14:textId="77777777">
        <w:trPr>
          <w:trHeight w:val="332"/>
        </w:trPr>
        <w:tc>
          <w:tcPr>
            <w:tcW w:w="12243" w:type="dxa"/>
            <w:gridSpan w:val="4"/>
            <w:vMerge w:val="restart"/>
          </w:tcPr>
          <w:p w14:paraId="24BF5EEA" w14:textId="77777777" w:rsidR="00EF7E78" w:rsidRDefault="00943648">
            <w:pPr>
              <w:pStyle w:val="TableParagraph"/>
              <w:spacing w:before="26" w:line="235" w:lineRule="auto"/>
              <w:rPr>
                <w:sz w:val="24"/>
              </w:rPr>
            </w:pPr>
            <w:r>
              <w:rPr>
                <w:b/>
                <w:color w:val="00B9F2"/>
                <w:sz w:val="24"/>
              </w:rPr>
              <w:t>Key</w:t>
            </w:r>
            <w:r>
              <w:rPr>
                <w:b/>
                <w:color w:val="00B9F2"/>
                <w:spacing w:val="-5"/>
                <w:sz w:val="24"/>
              </w:rPr>
              <w:t xml:space="preserve"> </w:t>
            </w:r>
            <w:r>
              <w:rPr>
                <w:b/>
                <w:color w:val="00B9F2"/>
                <w:sz w:val="24"/>
              </w:rPr>
              <w:t>indicator</w:t>
            </w:r>
            <w:r>
              <w:rPr>
                <w:b/>
                <w:color w:val="00B9F2"/>
                <w:spacing w:val="-5"/>
                <w:sz w:val="24"/>
              </w:rPr>
              <w:t xml:space="preserve"> </w:t>
            </w:r>
            <w:r>
              <w:rPr>
                <w:b/>
                <w:color w:val="00B9F2"/>
                <w:sz w:val="24"/>
              </w:rPr>
              <w:t>1:</w:t>
            </w:r>
            <w:r>
              <w:rPr>
                <w:b/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The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engagement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of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  <w:u w:val="single" w:color="00B9F2"/>
              </w:rPr>
              <w:t>all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pupils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in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regular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physical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activity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–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Chief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Medical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Officers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guidelines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recommend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that</w:t>
            </w:r>
            <w:r>
              <w:rPr>
                <w:color w:val="00B9F2"/>
                <w:spacing w:val="-52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primary</w:t>
            </w:r>
            <w:r>
              <w:rPr>
                <w:color w:val="00B9F2"/>
                <w:spacing w:val="-1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school</w:t>
            </w:r>
            <w:r>
              <w:rPr>
                <w:color w:val="00B9F2"/>
                <w:spacing w:val="-2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pupils</w:t>
            </w:r>
            <w:r>
              <w:rPr>
                <w:color w:val="00B9F2"/>
                <w:spacing w:val="-2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undertake</w:t>
            </w:r>
            <w:r>
              <w:rPr>
                <w:color w:val="00B9F2"/>
                <w:spacing w:val="-1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at</w:t>
            </w:r>
            <w:r>
              <w:rPr>
                <w:color w:val="00B9F2"/>
                <w:spacing w:val="-1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least</w:t>
            </w:r>
            <w:r>
              <w:rPr>
                <w:color w:val="00B9F2"/>
                <w:spacing w:val="-1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30 minutes</w:t>
            </w:r>
            <w:r>
              <w:rPr>
                <w:color w:val="00B9F2"/>
                <w:spacing w:val="-1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of</w:t>
            </w:r>
            <w:r>
              <w:rPr>
                <w:color w:val="00B9F2"/>
                <w:spacing w:val="-2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physical</w:t>
            </w:r>
            <w:r>
              <w:rPr>
                <w:color w:val="00B9F2"/>
                <w:spacing w:val="-2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activity</w:t>
            </w:r>
            <w:r>
              <w:rPr>
                <w:color w:val="00B9F2"/>
                <w:spacing w:val="-2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a</w:t>
            </w:r>
            <w:r>
              <w:rPr>
                <w:color w:val="00B9F2"/>
                <w:spacing w:val="-2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day</w:t>
            </w:r>
            <w:r>
              <w:rPr>
                <w:color w:val="00B9F2"/>
                <w:spacing w:val="-1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in</w:t>
            </w:r>
            <w:r>
              <w:rPr>
                <w:color w:val="00B9F2"/>
                <w:spacing w:val="-1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school</w:t>
            </w:r>
          </w:p>
        </w:tc>
        <w:tc>
          <w:tcPr>
            <w:tcW w:w="3134" w:type="dxa"/>
          </w:tcPr>
          <w:p w14:paraId="5CA909CD" w14:textId="77777777" w:rsidR="00EF7E78" w:rsidRDefault="00943648">
            <w:pPr>
              <w:pStyle w:val="TableParagraph"/>
              <w:spacing w:before="21" w:line="292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allocation:</w:t>
            </w:r>
          </w:p>
        </w:tc>
      </w:tr>
      <w:tr w:rsidR="00EF7E78" w14:paraId="3CB34A2C" w14:textId="77777777">
        <w:trPr>
          <w:trHeight w:val="332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14:paraId="390F1A88" w14:textId="77777777" w:rsidR="00EF7E78" w:rsidRDefault="00EF7E78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14:paraId="1379A4C8" w14:textId="40937BD6" w:rsidR="00EF7E78" w:rsidRDefault="00805414">
            <w:pPr>
              <w:pStyle w:val="TableParagraph"/>
              <w:spacing w:before="34"/>
              <w:ind w:left="32"/>
              <w:rPr>
                <w:sz w:val="21"/>
              </w:rPr>
            </w:pPr>
            <w:r>
              <w:rPr>
                <w:sz w:val="21"/>
              </w:rPr>
              <w:t xml:space="preserve"> </w:t>
            </w:r>
            <w:r w:rsidR="00E26784">
              <w:rPr>
                <w:sz w:val="21"/>
              </w:rPr>
              <w:t>12</w:t>
            </w:r>
            <w:r w:rsidR="00943648">
              <w:rPr>
                <w:sz w:val="21"/>
              </w:rPr>
              <w:t>%</w:t>
            </w:r>
          </w:p>
        </w:tc>
      </w:tr>
      <w:tr w:rsidR="00EF7E78" w14:paraId="510A51F2" w14:textId="77777777">
        <w:trPr>
          <w:trHeight w:val="390"/>
        </w:trPr>
        <w:tc>
          <w:tcPr>
            <w:tcW w:w="3720" w:type="dxa"/>
          </w:tcPr>
          <w:p w14:paraId="453158B2" w14:textId="77777777" w:rsidR="00EF7E78" w:rsidRDefault="00943648">
            <w:pPr>
              <w:pStyle w:val="TableParagraph"/>
              <w:spacing w:before="21"/>
              <w:ind w:left="1535" w:right="151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216" w:type="dxa"/>
            <w:gridSpan w:val="2"/>
          </w:tcPr>
          <w:p w14:paraId="11246EEC" w14:textId="77777777" w:rsidR="00EF7E78" w:rsidRDefault="00943648">
            <w:pPr>
              <w:pStyle w:val="TableParagraph"/>
              <w:spacing w:before="21"/>
              <w:ind w:left="1780" w:right="1760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307" w:type="dxa"/>
          </w:tcPr>
          <w:p w14:paraId="3DC0076F" w14:textId="77777777" w:rsidR="00EF7E78" w:rsidRDefault="00943648">
            <w:pPr>
              <w:pStyle w:val="TableParagraph"/>
              <w:spacing w:before="21"/>
              <w:ind w:left="1288" w:right="126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134" w:type="dxa"/>
          </w:tcPr>
          <w:p w14:paraId="0AEA13E8" w14:textId="77777777" w:rsidR="00EF7E78" w:rsidRDefault="00EF7E7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EF7E78" w14:paraId="0240CAB3" w14:textId="77777777">
        <w:trPr>
          <w:trHeight w:val="1472"/>
        </w:trPr>
        <w:tc>
          <w:tcPr>
            <w:tcW w:w="3720" w:type="dxa"/>
          </w:tcPr>
          <w:p w14:paraId="13F68044" w14:textId="77777777" w:rsidR="00EF7E78" w:rsidRPr="00FC1956" w:rsidRDefault="00943648">
            <w:pPr>
              <w:pStyle w:val="TableParagraph"/>
              <w:spacing w:before="26" w:line="235" w:lineRule="auto"/>
              <w:ind w:left="79" w:right="303"/>
              <w:rPr>
                <w:rFonts w:asciiTheme="minorHAnsi" w:hAnsiTheme="minorHAnsi" w:cstheme="minorHAnsi"/>
                <w:sz w:val="24"/>
              </w:rPr>
            </w:pPr>
            <w:r w:rsidRPr="00FC1956">
              <w:rPr>
                <w:rFonts w:asciiTheme="minorHAnsi" w:hAnsiTheme="minorHAnsi" w:cstheme="minorHAnsi"/>
                <w:color w:val="231F20"/>
                <w:sz w:val="24"/>
              </w:rPr>
              <w:t>Your school focus should be clear</w:t>
            </w:r>
            <w:r w:rsidRPr="00FC1956">
              <w:rPr>
                <w:rFonts w:asciiTheme="minorHAnsi" w:hAnsiTheme="minorHAnsi" w:cstheme="minorHAnsi"/>
                <w:color w:val="231F20"/>
                <w:spacing w:val="1"/>
                <w:sz w:val="24"/>
              </w:rPr>
              <w:t xml:space="preserve"> </w:t>
            </w:r>
            <w:r w:rsidRPr="00FC1956">
              <w:rPr>
                <w:rFonts w:asciiTheme="minorHAnsi" w:hAnsiTheme="minorHAnsi" w:cstheme="minorHAnsi"/>
                <w:color w:val="231F20"/>
                <w:sz w:val="24"/>
              </w:rPr>
              <w:t>what</w:t>
            </w:r>
            <w:r w:rsidRPr="00FC1956">
              <w:rPr>
                <w:rFonts w:asciiTheme="minorHAnsi" w:hAnsiTheme="minorHAnsi" w:cstheme="minorHAnsi"/>
                <w:color w:val="231F20"/>
                <w:spacing w:val="-4"/>
                <w:sz w:val="24"/>
              </w:rPr>
              <w:t xml:space="preserve"> </w:t>
            </w:r>
            <w:r w:rsidRPr="00FC1956">
              <w:rPr>
                <w:rFonts w:asciiTheme="minorHAnsi" w:hAnsiTheme="minorHAnsi" w:cstheme="minorHAnsi"/>
                <w:color w:val="231F20"/>
                <w:sz w:val="24"/>
              </w:rPr>
              <w:t>you</w:t>
            </w:r>
            <w:r w:rsidRPr="00FC1956">
              <w:rPr>
                <w:rFonts w:asciiTheme="minorHAnsi" w:hAnsiTheme="minorHAnsi" w:cstheme="minorHAnsi"/>
                <w:color w:val="231F20"/>
                <w:spacing w:val="-4"/>
                <w:sz w:val="24"/>
              </w:rPr>
              <w:t xml:space="preserve"> </w:t>
            </w:r>
            <w:r w:rsidRPr="00FC1956">
              <w:rPr>
                <w:rFonts w:asciiTheme="minorHAnsi" w:hAnsiTheme="minorHAnsi" w:cstheme="minorHAnsi"/>
                <w:color w:val="231F20"/>
                <w:sz w:val="24"/>
              </w:rPr>
              <w:t>want</w:t>
            </w:r>
            <w:r w:rsidRPr="00FC1956">
              <w:rPr>
                <w:rFonts w:asciiTheme="minorHAnsi" w:hAnsiTheme="minorHAnsi" w:cstheme="minorHAnsi"/>
                <w:color w:val="231F20"/>
                <w:spacing w:val="-4"/>
                <w:sz w:val="24"/>
              </w:rPr>
              <w:t xml:space="preserve"> </w:t>
            </w:r>
            <w:r w:rsidRPr="00FC1956">
              <w:rPr>
                <w:rFonts w:asciiTheme="minorHAnsi" w:hAnsiTheme="minorHAnsi" w:cstheme="minorHAnsi"/>
                <w:color w:val="231F20"/>
                <w:sz w:val="24"/>
              </w:rPr>
              <w:t>the</w:t>
            </w:r>
            <w:r w:rsidRPr="00FC1956">
              <w:rPr>
                <w:rFonts w:asciiTheme="minorHAnsi" w:hAnsiTheme="minorHAnsi" w:cstheme="minorHAnsi"/>
                <w:color w:val="231F20"/>
                <w:spacing w:val="-3"/>
                <w:sz w:val="24"/>
              </w:rPr>
              <w:t xml:space="preserve"> </w:t>
            </w:r>
            <w:r w:rsidRPr="00FC1956">
              <w:rPr>
                <w:rFonts w:asciiTheme="minorHAnsi" w:hAnsiTheme="minorHAnsi" w:cstheme="minorHAnsi"/>
                <w:color w:val="231F20"/>
                <w:sz w:val="24"/>
              </w:rPr>
              <w:t>pupils</w:t>
            </w:r>
            <w:r w:rsidRPr="00FC1956">
              <w:rPr>
                <w:rFonts w:asciiTheme="minorHAnsi" w:hAnsiTheme="minorHAnsi" w:cstheme="minorHAnsi"/>
                <w:color w:val="231F20"/>
                <w:spacing w:val="-4"/>
                <w:sz w:val="24"/>
              </w:rPr>
              <w:t xml:space="preserve"> </w:t>
            </w:r>
            <w:r w:rsidRPr="00FC1956">
              <w:rPr>
                <w:rFonts w:asciiTheme="minorHAnsi" w:hAnsiTheme="minorHAnsi" w:cstheme="minorHAnsi"/>
                <w:color w:val="231F20"/>
                <w:sz w:val="24"/>
              </w:rPr>
              <w:t>to</w:t>
            </w:r>
            <w:r w:rsidRPr="00FC1956">
              <w:rPr>
                <w:rFonts w:asciiTheme="minorHAnsi" w:hAnsiTheme="minorHAnsi" w:cstheme="minorHAnsi"/>
                <w:color w:val="231F20"/>
                <w:spacing w:val="-5"/>
                <w:sz w:val="24"/>
              </w:rPr>
              <w:t xml:space="preserve"> </w:t>
            </w:r>
            <w:r w:rsidRPr="00FC1956">
              <w:rPr>
                <w:rFonts w:asciiTheme="minorHAnsi" w:hAnsiTheme="minorHAnsi" w:cstheme="minorHAnsi"/>
                <w:color w:val="231F20"/>
                <w:sz w:val="24"/>
              </w:rPr>
              <w:t>know</w:t>
            </w:r>
            <w:r w:rsidRPr="00FC1956">
              <w:rPr>
                <w:rFonts w:asciiTheme="minorHAnsi" w:hAnsiTheme="minorHAnsi" w:cstheme="minorHAnsi"/>
                <w:color w:val="231F20"/>
                <w:spacing w:val="-51"/>
                <w:sz w:val="24"/>
              </w:rPr>
              <w:t xml:space="preserve"> </w:t>
            </w:r>
            <w:r w:rsidRPr="00FC1956">
              <w:rPr>
                <w:rFonts w:asciiTheme="minorHAnsi" w:hAnsiTheme="minorHAnsi" w:cstheme="minorHAnsi"/>
                <w:color w:val="231F20"/>
                <w:sz w:val="24"/>
              </w:rPr>
              <w:t>and</w:t>
            </w:r>
            <w:r w:rsidRPr="00FC1956">
              <w:rPr>
                <w:rFonts w:asciiTheme="minorHAnsi" w:hAnsiTheme="minorHAnsi" w:cstheme="minorHAnsi"/>
                <w:color w:val="231F20"/>
                <w:spacing w:val="-2"/>
                <w:sz w:val="24"/>
              </w:rPr>
              <w:t xml:space="preserve"> </w:t>
            </w:r>
            <w:r w:rsidRPr="00FC1956">
              <w:rPr>
                <w:rFonts w:asciiTheme="minorHAnsi" w:hAnsiTheme="minorHAnsi" w:cstheme="minorHAnsi"/>
                <w:color w:val="231F20"/>
                <w:sz w:val="24"/>
              </w:rPr>
              <w:t>be</w:t>
            </w:r>
            <w:r w:rsidRPr="00FC1956">
              <w:rPr>
                <w:rFonts w:asciiTheme="minorHAnsi" w:hAnsiTheme="minorHAnsi" w:cstheme="minorHAnsi"/>
                <w:color w:val="231F20"/>
                <w:spacing w:val="-1"/>
                <w:sz w:val="24"/>
              </w:rPr>
              <w:t xml:space="preserve"> </w:t>
            </w:r>
            <w:r w:rsidRPr="00FC1956">
              <w:rPr>
                <w:rFonts w:asciiTheme="minorHAnsi" w:hAnsiTheme="minorHAnsi" w:cstheme="minorHAnsi"/>
                <w:color w:val="231F20"/>
                <w:sz w:val="24"/>
              </w:rPr>
              <w:t>able</w:t>
            </w:r>
            <w:r w:rsidRPr="00FC1956">
              <w:rPr>
                <w:rFonts w:asciiTheme="minorHAnsi" w:hAnsiTheme="minorHAnsi" w:cstheme="minorHAnsi"/>
                <w:color w:val="231F20"/>
                <w:spacing w:val="-1"/>
                <w:sz w:val="24"/>
              </w:rPr>
              <w:t xml:space="preserve"> </w:t>
            </w:r>
            <w:r w:rsidRPr="00FC1956">
              <w:rPr>
                <w:rFonts w:asciiTheme="minorHAnsi" w:hAnsiTheme="minorHAnsi" w:cstheme="minorHAnsi"/>
                <w:color w:val="231F20"/>
                <w:sz w:val="24"/>
              </w:rPr>
              <w:t>to</w:t>
            </w:r>
            <w:r w:rsidRPr="00FC1956">
              <w:rPr>
                <w:rFonts w:asciiTheme="minorHAnsi" w:hAnsiTheme="minorHAnsi" w:cstheme="minorHAnsi"/>
                <w:color w:val="231F20"/>
                <w:spacing w:val="-1"/>
                <w:sz w:val="24"/>
              </w:rPr>
              <w:t xml:space="preserve"> </w:t>
            </w:r>
            <w:r w:rsidRPr="00FC1956">
              <w:rPr>
                <w:rFonts w:asciiTheme="minorHAnsi" w:hAnsiTheme="minorHAnsi" w:cstheme="minorHAnsi"/>
                <w:color w:val="231F20"/>
                <w:sz w:val="24"/>
              </w:rPr>
              <w:t>do</w:t>
            </w:r>
            <w:r w:rsidRPr="00FC1956">
              <w:rPr>
                <w:rFonts w:asciiTheme="minorHAnsi" w:hAnsiTheme="minorHAnsi" w:cstheme="minorHAnsi"/>
                <w:color w:val="231F20"/>
                <w:spacing w:val="-2"/>
                <w:sz w:val="24"/>
              </w:rPr>
              <w:t xml:space="preserve"> </w:t>
            </w:r>
            <w:r w:rsidRPr="00FC1956">
              <w:rPr>
                <w:rFonts w:asciiTheme="minorHAnsi" w:hAnsiTheme="minorHAnsi" w:cstheme="minorHAnsi"/>
                <w:color w:val="231F20"/>
                <w:sz w:val="24"/>
              </w:rPr>
              <w:t>and</w:t>
            </w:r>
            <w:r w:rsidRPr="00FC1956">
              <w:rPr>
                <w:rFonts w:asciiTheme="minorHAnsi" w:hAnsiTheme="minorHAnsi" w:cstheme="minorHAnsi"/>
                <w:color w:val="231F20"/>
                <w:spacing w:val="-1"/>
                <w:sz w:val="24"/>
              </w:rPr>
              <w:t xml:space="preserve"> </w:t>
            </w:r>
            <w:r w:rsidRPr="00FC1956">
              <w:rPr>
                <w:rFonts w:asciiTheme="minorHAnsi" w:hAnsiTheme="minorHAnsi" w:cstheme="minorHAnsi"/>
                <w:color w:val="231F20"/>
                <w:sz w:val="24"/>
              </w:rPr>
              <w:t>about</w:t>
            </w:r>
          </w:p>
          <w:p w14:paraId="72A371E3" w14:textId="77777777" w:rsidR="00EF7E78" w:rsidRPr="00FC1956" w:rsidRDefault="00943648">
            <w:pPr>
              <w:pStyle w:val="TableParagraph"/>
              <w:spacing w:line="289" w:lineRule="exact"/>
              <w:ind w:left="79"/>
              <w:rPr>
                <w:rFonts w:asciiTheme="minorHAnsi" w:hAnsiTheme="minorHAnsi" w:cstheme="minorHAnsi"/>
                <w:sz w:val="24"/>
              </w:rPr>
            </w:pPr>
            <w:r w:rsidRPr="00FC1956">
              <w:rPr>
                <w:rFonts w:asciiTheme="minorHAnsi" w:hAnsiTheme="minorHAnsi" w:cstheme="minorHAnsi"/>
                <w:color w:val="231F20"/>
                <w:sz w:val="24"/>
              </w:rPr>
              <w:t>what</w:t>
            </w:r>
            <w:r w:rsidRPr="00FC1956">
              <w:rPr>
                <w:rFonts w:asciiTheme="minorHAnsi" w:hAnsiTheme="minorHAnsi" w:cstheme="minorHAnsi"/>
                <w:color w:val="231F20"/>
                <w:spacing w:val="-3"/>
                <w:sz w:val="24"/>
              </w:rPr>
              <w:t xml:space="preserve"> </w:t>
            </w:r>
            <w:r w:rsidRPr="00FC1956">
              <w:rPr>
                <w:rFonts w:asciiTheme="minorHAnsi" w:hAnsiTheme="minorHAnsi" w:cstheme="minorHAnsi"/>
                <w:color w:val="231F20"/>
                <w:sz w:val="24"/>
              </w:rPr>
              <w:t>they</w:t>
            </w:r>
            <w:r w:rsidRPr="00FC1956">
              <w:rPr>
                <w:rFonts w:asciiTheme="minorHAnsi" w:hAnsiTheme="minorHAnsi" w:cstheme="minorHAnsi"/>
                <w:color w:val="231F20"/>
                <w:spacing w:val="-2"/>
                <w:sz w:val="24"/>
              </w:rPr>
              <w:t xml:space="preserve"> </w:t>
            </w:r>
            <w:r w:rsidRPr="00FC1956">
              <w:rPr>
                <w:rFonts w:asciiTheme="minorHAnsi" w:hAnsiTheme="minorHAnsi" w:cstheme="minorHAnsi"/>
                <w:color w:val="231F20"/>
                <w:sz w:val="24"/>
              </w:rPr>
              <w:t>need</w:t>
            </w:r>
            <w:r w:rsidRPr="00FC1956">
              <w:rPr>
                <w:rFonts w:asciiTheme="minorHAnsi" w:hAnsiTheme="minorHAnsi" w:cstheme="minorHAnsi"/>
                <w:color w:val="231F20"/>
                <w:spacing w:val="-3"/>
                <w:sz w:val="24"/>
              </w:rPr>
              <w:t xml:space="preserve"> </w:t>
            </w:r>
            <w:r w:rsidRPr="00FC1956">
              <w:rPr>
                <w:rFonts w:asciiTheme="minorHAnsi" w:hAnsiTheme="minorHAnsi" w:cstheme="minorHAnsi"/>
                <w:color w:val="231F20"/>
                <w:sz w:val="24"/>
              </w:rPr>
              <w:t>to</w:t>
            </w:r>
            <w:r w:rsidRPr="00FC1956">
              <w:rPr>
                <w:rFonts w:asciiTheme="minorHAnsi" w:hAnsiTheme="minorHAnsi" w:cstheme="minorHAnsi"/>
                <w:color w:val="231F20"/>
                <w:spacing w:val="-4"/>
                <w:sz w:val="24"/>
              </w:rPr>
              <w:t xml:space="preserve"> </w:t>
            </w:r>
            <w:r w:rsidRPr="00FC1956">
              <w:rPr>
                <w:rFonts w:asciiTheme="minorHAnsi" w:hAnsiTheme="minorHAnsi" w:cstheme="minorHAnsi"/>
                <w:color w:val="231F20"/>
                <w:sz w:val="24"/>
              </w:rPr>
              <w:t>learn</w:t>
            </w:r>
            <w:r w:rsidRPr="00FC1956">
              <w:rPr>
                <w:rFonts w:asciiTheme="minorHAnsi" w:hAnsiTheme="minorHAnsi" w:cstheme="minorHAnsi"/>
                <w:color w:val="231F20"/>
                <w:spacing w:val="-3"/>
                <w:sz w:val="24"/>
              </w:rPr>
              <w:t xml:space="preserve"> </w:t>
            </w:r>
            <w:r w:rsidRPr="00FC1956">
              <w:rPr>
                <w:rFonts w:asciiTheme="minorHAnsi" w:hAnsiTheme="minorHAnsi" w:cstheme="minorHAnsi"/>
                <w:color w:val="231F20"/>
                <w:sz w:val="24"/>
              </w:rPr>
              <w:t>and</w:t>
            </w:r>
            <w:r w:rsidRPr="00FC1956">
              <w:rPr>
                <w:rFonts w:asciiTheme="minorHAnsi" w:hAnsiTheme="minorHAnsi" w:cstheme="minorHAnsi"/>
                <w:color w:val="231F20"/>
                <w:spacing w:val="-3"/>
                <w:sz w:val="24"/>
              </w:rPr>
              <w:t xml:space="preserve"> </w:t>
            </w:r>
            <w:r w:rsidRPr="00FC1956">
              <w:rPr>
                <w:rFonts w:asciiTheme="minorHAnsi" w:hAnsiTheme="minorHAnsi" w:cstheme="minorHAnsi"/>
                <w:color w:val="231F20"/>
                <w:sz w:val="24"/>
              </w:rPr>
              <w:t>to</w:t>
            </w:r>
          </w:p>
          <w:p w14:paraId="035512B8" w14:textId="77777777" w:rsidR="00EF7E78" w:rsidRPr="00FC1956" w:rsidRDefault="00943648">
            <w:pPr>
              <w:pStyle w:val="TableParagraph"/>
              <w:spacing w:line="276" w:lineRule="exact"/>
              <w:ind w:left="79"/>
              <w:rPr>
                <w:rFonts w:asciiTheme="minorHAnsi" w:hAnsiTheme="minorHAnsi" w:cstheme="minorHAnsi"/>
                <w:sz w:val="24"/>
              </w:rPr>
            </w:pPr>
            <w:r w:rsidRPr="00FC1956">
              <w:rPr>
                <w:rFonts w:asciiTheme="minorHAnsi" w:hAnsiTheme="minorHAnsi" w:cstheme="minorHAnsi"/>
                <w:color w:val="231F20"/>
                <w:sz w:val="24"/>
              </w:rPr>
              <w:t>consolidate</w:t>
            </w:r>
            <w:r w:rsidRPr="00FC1956">
              <w:rPr>
                <w:rFonts w:asciiTheme="minorHAnsi" w:hAnsiTheme="minorHAnsi" w:cstheme="minorHAnsi"/>
                <w:color w:val="231F20"/>
                <w:spacing w:val="-9"/>
                <w:sz w:val="24"/>
              </w:rPr>
              <w:t xml:space="preserve"> </w:t>
            </w:r>
            <w:r w:rsidRPr="00FC1956">
              <w:rPr>
                <w:rFonts w:asciiTheme="minorHAnsi" w:hAnsiTheme="minorHAnsi" w:cstheme="minorHAnsi"/>
                <w:color w:val="231F20"/>
                <w:sz w:val="24"/>
              </w:rPr>
              <w:t>through</w:t>
            </w:r>
            <w:r w:rsidRPr="00FC1956">
              <w:rPr>
                <w:rFonts w:asciiTheme="minorHAnsi" w:hAnsiTheme="minorHAnsi" w:cstheme="minorHAnsi"/>
                <w:color w:val="231F20"/>
                <w:spacing w:val="-9"/>
                <w:sz w:val="24"/>
              </w:rPr>
              <w:t xml:space="preserve"> </w:t>
            </w:r>
            <w:r w:rsidRPr="00FC1956">
              <w:rPr>
                <w:rFonts w:asciiTheme="minorHAnsi" w:hAnsiTheme="minorHAnsi" w:cstheme="minorHAnsi"/>
                <w:color w:val="231F20"/>
                <w:sz w:val="24"/>
              </w:rPr>
              <w:t>practice:</w:t>
            </w:r>
          </w:p>
        </w:tc>
        <w:tc>
          <w:tcPr>
            <w:tcW w:w="3600" w:type="dxa"/>
          </w:tcPr>
          <w:p w14:paraId="71BBDD0E" w14:textId="77777777" w:rsidR="00EF7E78" w:rsidRPr="00FC1956" w:rsidRDefault="00943648">
            <w:pPr>
              <w:pStyle w:val="TableParagraph"/>
              <w:spacing w:before="26" w:line="235" w:lineRule="auto"/>
              <w:ind w:right="171"/>
              <w:rPr>
                <w:rFonts w:asciiTheme="minorHAnsi" w:hAnsiTheme="minorHAnsi" w:cstheme="minorHAnsi"/>
                <w:sz w:val="24"/>
              </w:rPr>
            </w:pPr>
            <w:r w:rsidRPr="00FC1956">
              <w:rPr>
                <w:rFonts w:asciiTheme="minorHAnsi" w:hAnsiTheme="minorHAnsi" w:cstheme="minorHAnsi"/>
                <w:color w:val="231F20"/>
                <w:sz w:val="24"/>
              </w:rPr>
              <w:t>Make</w:t>
            </w:r>
            <w:r w:rsidRPr="00FC1956">
              <w:rPr>
                <w:rFonts w:asciiTheme="minorHAnsi" w:hAnsiTheme="minorHAnsi" w:cstheme="minorHAnsi"/>
                <w:color w:val="231F20"/>
                <w:spacing w:val="-6"/>
                <w:sz w:val="24"/>
              </w:rPr>
              <w:t xml:space="preserve"> </w:t>
            </w:r>
            <w:r w:rsidRPr="00FC1956">
              <w:rPr>
                <w:rFonts w:asciiTheme="minorHAnsi" w:hAnsiTheme="minorHAnsi" w:cstheme="minorHAnsi"/>
                <w:color w:val="231F20"/>
                <w:sz w:val="24"/>
              </w:rPr>
              <w:t>sure</w:t>
            </w:r>
            <w:r w:rsidRPr="00FC1956">
              <w:rPr>
                <w:rFonts w:asciiTheme="minorHAnsi" w:hAnsiTheme="minorHAnsi" w:cstheme="minorHAnsi"/>
                <w:color w:val="231F20"/>
                <w:spacing w:val="-5"/>
                <w:sz w:val="24"/>
              </w:rPr>
              <w:t xml:space="preserve"> </w:t>
            </w:r>
            <w:r w:rsidRPr="00FC1956">
              <w:rPr>
                <w:rFonts w:asciiTheme="minorHAnsi" w:hAnsiTheme="minorHAnsi" w:cstheme="minorHAnsi"/>
                <w:color w:val="231F20"/>
                <w:sz w:val="24"/>
              </w:rPr>
              <w:t>your</w:t>
            </w:r>
            <w:r w:rsidRPr="00FC1956">
              <w:rPr>
                <w:rFonts w:asciiTheme="minorHAnsi" w:hAnsiTheme="minorHAnsi" w:cstheme="minorHAnsi"/>
                <w:color w:val="231F20"/>
                <w:spacing w:val="-6"/>
                <w:sz w:val="24"/>
              </w:rPr>
              <w:t xml:space="preserve"> </w:t>
            </w:r>
            <w:r w:rsidRPr="00FC1956">
              <w:rPr>
                <w:rFonts w:asciiTheme="minorHAnsi" w:hAnsiTheme="minorHAnsi" w:cstheme="minorHAnsi"/>
                <w:color w:val="231F20"/>
                <w:sz w:val="24"/>
              </w:rPr>
              <w:t>actions</w:t>
            </w:r>
            <w:r w:rsidRPr="00FC1956">
              <w:rPr>
                <w:rFonts w:asciiTheme="minorHAnsi" w:hAnsiTheme="minorHAnsi" w:cstheme="minorHAnsi"/>
                <w:color w:val="231F20"/>
                <w:spacing w:val="-7"/>
                <w:sz w:val="24"/>
              </w:rPr>
              <w:t xml:space="preserve"> </w:t>
            </w:r>
            <w:r w:rsidRPr="00FC1956">
              <w:rPr>
                <w:rFonts w:asciiTheme="minorHAnsi" w:hAnsiTheme="minorHAnsi" w:cstheme="minorHAnsi"/>
                <w:color w:val="231F20"/>
                <w:sz w:val="24"/>
              </w:rPr>
              <w:t>to</w:t>
            </w:r>
            <w:r w:rsidRPr="00FC1956">
              <w:rPr>
                <w:rFonts w:asciiTheme="minorHAnsi" w:hAnsiTheme="minorHAnsi" w:cstheme="minorHAnsi"/>
                <w:color w:val="231F20"/>
                <w:spacing w:val="-6"/>
                <w:sz w:val="24"/>
              </w:rPr>
              <w:t xml:space="preserve"> </w:t>
            </w:r>
            <w:r w:rsidRPr="00FC1956">
              <w:rPr>
                <w:rFonts w:asciiTheme="minorHAnsi" w:hAnsiTheme="minorHAnsi" w:cstheme="minorHAnsi"/>
                <w:color w:val="231F20"/>
                <w:sz w:val="24"/>
              </w:rPr>
              <w:t>achieve</w:t>
            </w:r>
            <w:r w:rsidRPr="00FC1956">
              <w:rPr>
                <w:rFonts w:asciiTheme="minorHAnsi" w:hAnsiTheme="minorHAnsi" w:cstheme="minorHAnsi"/>
                <w:color w:val="231F20"/>
                <w:spacing w:val="-51"/>
                <w:sz w:val="24"/>
              </w:rPr>
              <w:t xml:space="preserve"> </w:t>
            </w:r>
            <w:r w:rsidRPr="00FC1956">
              <w:rPr>
                <w:rFonts w:asciiTheme="minorHAnsi" w:hAnsiTheme="minorHAnsi" w:cstheme="minorHAnsi"/>
                <w:color w:val="231F20"/>
                <w:sz w:val="24"/>
              </w:rPr>
              <w:t>are</w:t>
            </w:r>
            <w:r w:rsidRPr="00FC1956">
              <w:rPr>
                <w:rFonts w:asciiTheme="minorHAnsi" w:hAnsiTheme="minorHAnsi" w:cstheme="minorHAnsi"/>
                <w:color w:val="231F20"/>
                <w:spacing w:val="-3"/>
                <w:sz w:val="24"/>
              </w:rPr>
              <w:t xml:space="preserve"> </w:t>
            </w:r>
            <w:r w:rsidRPr="00FC1956">
              <w:rPr>
                <w:rFonts w:asciiTheme="minorHAnsi" w:hAnsiTheme="minorHAnsi" w:cstheme="minorHAnsi"/>
                <w:color w:val="231F20"/>
                <w:sz w:val="24"/>
              </w:rPr>
              <w:t>linked</w:t>
            </w:r>
            <w:r w:rsidRPr="00FC1956">
              <w:rPr>
                <w:rFonts w:asciiTheme="minorHAnsi" w:hAnsiTheme="minorHAnsi" w:cstheme="minorHAnsi"/>
                <w:color w:val="231F20"/>
                <w:spacing w:val="-3"/>
                <w:sz w:val="24"/>
              </w:rPr>
              <w:t xml:space="preserve"> </w:t>
            </w:r>
            <w:r w:rsidRPr="00FC1956">
              <w:rPr>
                <w:rFonts w:asciiTheme="minorHAnsi" w:hAnsiTheme="minorHAnsi" w:cstheme="minorHAnsi"/>
                <w:color w:val="231F20"/>
                <w:sz w:val="24"/>
              </w:rPr>
              <w:t>to</w:t>
            </w:r>
            <w:r w:rsidRPr="00FC1956">
              <w:rPr>
                <w:rFonts w:asciiTheme="minorHAnsi" w:hAnsiTheme="minorHAnsi" w:cstheme="minorHAnsi"/>
                <w:color w:val="231F20"/>
                <w:spacing w:val="-4"/>
                <w:sz w:val="24"/>
              </w:rPr>
              <w:t xml:space="preserve"> </w:t>
            </w:r>
            <w:r w:rsidRPr="00FC1956">
              <w:rPr>
                <w:rFonts w:asciiTheme="minorHAnsi" w:hAnsiTheme="minorHAnsi" w:cstheme="minorHAnsi"/>
                <w:color w:val="231F20"/>
                <w:sz w:val="24"/>
              </w:rPr>
              <w:t>your</w:t>
            </w:r>
            <w:r w:rsidRPr="00FC1956">
              <w:rPr>
                <w:rFonts w:asciiTheme="minorHAnsi" w:hAnsiTheme="minorHAnsi" w:cstheme="minorHAnsi"/>
                <w:color w:val="231F20"/>
                <w:spacing w:val="-4"/>
                <w:sz w:val="24"/>
              </w:rPr>
              <w:t xml:space="preserve"> </w:t>
            </w:r>
            <w:r w:rsidRPr="00FC1956">
              <w:rPr>
                <w:rFonts w:asciiTheme="minorHAnsi" w:hAnsiTheme="minorHAnsi" w:cstheme="minorHAnsi"/>
                <w:color w:val="231F20"/>
                <w:sz w:val="24"/>
              </w:rPr>
              <w:t>intentions:</w:t>
            </w:r>
          </w:p>
        </w:tc>
        <w:tc>
          <w:tcPr>
            <w:tcW w:w="1616" w:type="dxa"/>
          </w:tcPr>
          <w:p w14:paraId="4F1C557A" w14:textId="77777777" w:rsidR="00EF7E78" w:rsidRPr="00FC1956" w:rsidRDefault="00943648">
            <w:pPr>
              <w:pStyle w:val="TableParagraph"/>
              <w:spacing w:before="26" w:line="235" w:lineRule="auto"/>
              <w:ind w:right="547"/>
              <w:rPr>
                <w:rFonts w:asciiTheme="minorHAnsi" w:hAnsiTheme="minorHAnsi" w:cstheme="minorHAnsi"/>
                <w:sz w:val="24"/>
              </w:rPr>
            </w:pPr>
            <w:r w:rsidRPr="00FC1956">
              <w:rPr>
                <w:rFonts w:asciiTheme="minorHAnsi" w:hAnsiTheme="minorHAnsi" w:cstheme="minorHAnsi"/>
                <w:color w:val="231F20"/>
                <w:sz w:val="24"/>
              </w:rPr>
              <w:t>Funding</w:t>
            </w:r>
            <w:r w:rsidRPr="00FC1956">
              <w:rPr>
                <w:rFonts w:asciiTheme="minorHAnsi" w:hAnsiTheme="minorHAnsi" w:cstheme="minorHAnsi"/>
                <w:color w:val="231F20"/>
                <w:spacing w:val="1"/>
                <w:sz w:val="24"/>
              </w:rPr>
              <w:t xml:space="preserve"> </w:t>
            </w:r>
            <w:r w:rsidRPr="00FC1956">
              <w:rPr>
                <w:rFonts w:asciiTheme="minorHAnsi" w:hAnsiTheme="minorHAnsi" w:cstheme="minorHAnsi"/>
                <w:color w:val="231F20"/>
                <w:spacing w:val="-1"/>
                <w:sz w:val="24"/>
              </w:rPr>
              <w:t>allocated:</w:t>
            </w:r>
          </w:p>
        </w:tc>
        <w:tc>
          <w:tcPr>
            <w:tcW w:w="3307" w:type="dxa"/>
          </w:tcPr>
          <w:p w14:paraId="0D080FC0" w14:textId="77777777" w:rsidR="00EF7E78" w:rsidRPr="00FC1956" w:rsidRDefault="00943648">
            <w:pPr>
              <w:pStyle w:val="TableParagraph"/>
              <w:spacing w:before="26" w:line="235" w:lineRule="auto"/>
              <w:ind w:right="436"/>
              <w:rPr>
                <w:rFonts w:asciiTheme="minorHAnsi" w:hAnsiTheme="minorHAnsi" w:cstheme="minorHAnsi"/>
                <w:sz w:val="24"/>
              </w:rPr>
            </w:pPr>
            <w:r w:rsidRPr="00FC1956">
              <w:rPr>
                <w:rFonts w:asciiTheme="minorHAnsi" w:hAnsiTheme="minorHAnsi" w:cstheme="minorHAnsi"/>
                <w:color w:val="231F20"/>
                <w:sz w:val="24"/>
              </w:rPr>
              <w:t>Evidence</w:t>
            </w:r>
            <w:r w:rsidRPr="00FC1956">
              <w:rPr>
                <w:rFonts w:asciiTheme="minorHAnsi" w:hAnsiTheme="minorHAnsi" w:cstheme="minorHAnsi"/>
                <w:color w:val="231F20"/>
                <w:spacing w:val="-5"/>
                <w:sz w:val="24"/>
              </w:rPr>
              <w:t xml:space="preserve"> </w:t>
            </w:r>
            <w:r w:rsidRPr="00FC1956">
              <w:rPr>
                <w:rFonts w:asciiTheme="minorHAnsi" w:hAnsiTheme="minorHAnsi" w:cstheme="minorHAnsi"/>
                <w:color w:val="231F20"/>
                <w:sz w:val="24"/>
              </w:rPr>
              <w:t>of</w:t>
            </w:r>
            <w:r w:rsidRPr="00FC1956">
              <w:rPr>
                <w:rFonts w:asciiTheme="minorHAnsi" w:hAnsiTheme="minorHAnsi" w:cstheme="minorHAnsi"/>
                <w:color w:val="231F20"/>
                <w:spacing w:val="-5"/>
                <w:sz w:val="24"/>
              </w:rPr>
              <w:t xml:space="preserve"> </w:t>
            </w:r>
            <w:r w:rsidRPr="00FC1956">
              <w:rPr>
                <w:rFonts w:asciiTheme="minorHAnsi" w:hAnsiTheme="minorHAnsi" w:cstheme="minorHAnsi"/>
                <w:color w:val="231F20"/>
                <w:sz w:val="24"/>
              </w:rPr>
              <w:t>impact:</w:t>
            </w:r>
            <w:r w:rsidRPr="00FC1956">
              <w:rPr>
                <w:rFonts w:asciiTheme="minorHAnsi" w:hAnsiTheme="minorHAnsi" w:cstheme="minorHAnsi"/>
                <w:color w:val="231F20"/>
                <w:spacing w:val="-5"/>
                <w:sz w:val="24"/>
              </w:rPr>
              <w:t xml:space="preserve"> </w:t>
            </w:r>
            <w:r w:rsidRPr="00FC1956">
              <w:rPr>
                <w:rFonts w:asciiTheme="minorHAnsi" w:hAnsiTheme="minorHAnsi" w:cstheme="minorHAnsi"/>
                <w:color w:val="231F20"/>
                <w:sz w:val="24"/>
              </w:rPr>
              <w:t>what</w:t>
            </w:r>
            <w:r w:rsidRPr="00FC1956">
              <w:rPr>
                <w:rFonts w:asciiTheme="minorHAnsi" w:hAnsiTheme="minorHAnsi" w:cstheme="minorHAnsi"/>
                <w:color w:val="231F20"/>
                <w:spacing w:val="-4"/>
                <w:sz w:val="24"/>
              </w:rPr>
              <w:t xml:space="preserve"> </w:t>
            </w:r>
            <w:r w:rsidRPr="00FC1956">
              <w:rPr>
                <w:rFonts w:asciiTheme="minorHAnsi" w:hAnsiTheme="minorHAnsi" w:cstheme="minorHAnsi"/>
                <w:color w:val="231F20"/>
                <w:sz w:val="24"/>
              </w:rPr>
              <w:t>do</w:t>
            </w:r>
            <w:r w:rsidRPr="00FC1956">
              <w:rPr>
                <w:rFonts w:asciiTheme="minorHAnsi" w:hAnsiTheme="minorHAnsi" w:cstheme="minorHAnsi"/>
                <w:color w:val="231F20"/>
                <w:spacing w:val="-51"/>
                <w:sz w:val="24"/>
              </w:rPr>
              <w:t xml:space="preserve"> </w:t>
            </w:r>
            <w:r w:rsidRPr="00FC1956">
              <w:rPr>
                <w:rFonts w:asciiTheme="minorHAnsi" w:hAnsiTheme="minorHAnsi" w:cstheme="minorHAnsi"/>
                <w:color w:val="231F20"/>
                <w:sz w:val="24"/>
              </w:rPr>
              <w:t>pupils now know and what</w:t>
            </w:r>
            <w:r w:rsidRPr="00FC1956">
              <w:rPr>
                <w:rFonts w:asciiTheme="minorHAnsi" w:hAnsiTheme="minorHAnsi" w:cstheme="minorHAnsi"/>
                <w:color w:val="231F20"/>
                <w:spacing w:val="1"/>
                <w:sz w:val="24"/>
              </w:rPr>
              <w:t xml:space="preserve"> </w:t>
            </w:r>
            <w:r w:rsidRPr="00FC1956">
              <w:rPr>
                <w:rFonts w:asciiTheme="minorHAnsi" w:hAnsiTheme="minorHAnsi" w:cstheme="minorHAnsi"/>
                <w:color w:val="231F20"/>
                <w:sz w:val="24"/>
              </w:rPr>
              <w:t>can they now do? What has</w:t>
            </w:r>
            <w:r w:rsidRPr="00FC1956">
              <w:rPr>
                <w:rFonts w:asciiTheme="minorHAnsi" w:hAnsiTheme="minorHAnsi" w:cstheme="minorHAnsi"/>
                <w:color w:val="231F20"/>
                <w:spacing w:val="1"/>
                <w:sz w:val="24"/>
              </w:rPr>
              <w:t xml:space="preserve"> </w:t>
            </w:r>
            <w:proofErr w:type="gramStart"/>
            <w:r w:rsidRPr="00FC1956">
              <w:rPr>
                <w:rFonts w:asciiTheme="minorHAnsi" w:hAnsiTheme="minorHAnsi" w:cstheme="minorHAnsi"/>
                <w:color w:val="231F20"/>
                <w:sz w:val="24"/>
              </w:rPr>
              <w:t>changed?:</w:t>
            </w:r>
            <w:proofErr w:type="gramEnd"/>
          </w:p>
        </w:tc>
        <w:tc>
          <w:tcPr>
            <w:tcW w:w="3134" w:type="dxa"/>
          </w:tcPr>
          <w:p w14:paraId="0950F7D8" w14:textId="77777777" w:rsidR="00EF7E78" w:rsidRPr="00FC1956" w:rsidRDefault="00943648">
            <w:pPr>
              <w:pStyle w:val="TableParagraph"/>
              <w:spacing w:before="26" w:line="235" w:lineRule="auto"/>
              <w:ind w:right="267"/>
              <w:rPr>
                <w:rFonts w:asciiTheme="minorHAnsi" w:hAnsiTheme="minorHAnsi" w:cstheme="minorHAnsi"/>
                <w:sz w:val="24"/>
              </w:rPr>
            </w:pPr>
            <w:r w:rsidRPr="00FC1956">
              <w:rPr>
                <w:rFonts w:asciiTheme="minorHAnsi" w:hAnsiTheme="minorHAnsi" w:cstheme="minorHAnsi"/>
                <w:color w:val="231F20"/>
                <w:sz w:val="24"/>
              </w:rPr>
              <w:t>Sustainability</w:t>
            </w:r>
            <w:r w:rsidRPr="00FC1956">
              <w:rPr>
                <w:rFonts w:asciiTheme="minorHAnsi" w:hAnsiTheme="minorHAnsi" w:cstheme="minorHAnsi"/>
                <w:color w:val="231F20"/>
                <w:spacing w:val="-8"/>
                <w:sz w:val="24"/>
              </w:rPr>
              <w:t xml:space="preserve"> </w:t>
            </w:r>
            <w:r w:rsidRPr="00FC1956">
              <w:rPr>
                <w:rFonts w:asciiTheme="minorHAnsi" w:hAnsiTheme="minorHAnsi" w:cstheme="minorHAnsi"/>
                <w:color w:val="231F20"/>
                <w:sz w:val="24"/>
              </w:rPr>
              <w:t>and</w:t>
            </w:r>
            <w:r w:rsidRPr="00FC1956">
              <w:rPr>
                <w:rFonts w:asciiTheme="minorHAnsi" w:hAnsiTheme="minorHAnsi" w:cstheme="minorHAnsi"/>
                <w:color w:val="231F20"/>
                <w:spacing w:val="-8"/>
                <w:sz w:val="24"/>
              </w:rPr>
              <w:t xml:space="preserve"> </w:t>
            </w:r>
            <w:r w:rsidRPr="00FC1956">
              <w:rPr>
                <w:rFonts w:asciiTheme="minorHAnsi" w:hAnsiTheme="minorHAnsi" w:cstheme="minorHAnsi"/>
                <w:color w:val="231F20"/>
                <w:sz w:val="24"/>
              </w:rPr>
              <w:t>suggested</w:t>
            </w:r>
            <w:r w:rsidRPr="00FC1956">
              <w:rPr>
                <w:rFonts w:asciiTheme="minorHAnsi" w:hAnsiTheme="minorHAnsi" w:cstheme="minorHAnsi"/>
                <w:color w:val="231F20"/>
                <w:spacing w:val="-51"/>
                <w:sz w:val="24"/>
              </w:rPr>
              <w:t xml:space="preserve"> </w:t>
            </w:r>
            <w:r w:rsidRPr="00FC1956">
              <w:rPr>
                <w:rFonts w:asciiTheme="minorHAnsi" w:hAnsiTheme="minorHAnsi" w:cstheme="minorHAnsi"/>
                <w:color w:val="231F20"/>
                <w:sz w:val="24"/>
              </w:rPr>
              <w:t>next</w:t>
            </w:r>
            <w:r w:rsidRPr="00FC1956">
              <w:rPr>
                <w:rFonts w:asciiTheme="minorHAnsi" w:hAnsiTheme="minorHAnsi" w:cstheme="minorHAnsi"/>
                <w:color w:val="231F20"/>
                <w:spacing w:val="-1"/>
                <w:sz w:val="24"/>
              </w:rPr>
              <w:t xml:space="preserve"> </w:t>
            </w:r>
            <w:r w:rsidRPr="00FC1956">
              <w:rPr>
                <w:rFonts w:asciiTheme="minorHAnsi" w:hAnsiTheme="minorHAnsi" w:cstheme="minorHAnsi"/>
                <w:color w:val="231F20"/>
                <w:sz w:val="24"/>
              </w:rPr>
              <w:t>steps:</w:t>
            </w:r>
          </w:p>
        </w:tc>
      </w:tr>
      <w:tr w:rsidR="00EF7E78" w14:paraId="21DC08A4" w14:textId="77777777" w:rsidTr="003D4B78">
        <w:trPr>
          <w:trHeight w:val="1052"/>
        </w:trPr>
        <w:tc>
          <w:tcPr>
            <w:tcW w:w="3720" w:type="dxa"/>
            <w:tcBorders>
              <w:bottom w:val="single" w:sz="12" w:space="0" w:color="231F20"/>
            </w:tcBorders>
          </w:tcPr>
          <w:p w14:paraId="0AACF578" w14:textId="369FAED2" w:rsidR="00EF7E78" w:rsidRPr="00FC1956" w:rsidRDefault="00C94C41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FC1956">
              <w:rPr>
                <w:rFonts w:asciiTheme="minorHAnsi" w:hAnsiTheme="minorHAnsi" w:cstheme="minorHAnsi"/>
                <w:sz w:val="24"/>
              </w:rPr>
              <w:t>To provide a new netball court to be marked out, allowing a new Year 5 netball club to be run this year.</w:t>
            </w: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14:paraId="2851B82A" w14:textId="1C4CE69A" w:rsidR="00EF7E78" w:rsidRPr="00FC1956" w:rsidRDefault="003D4B78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FC1956">
              <w:rPr>
                <w:rFonts w:asciiTheme="minorHAnsi" w:hAnsiTheme="minorHAnsi" w:cstheme="minorHAnsi"/>
                <w:sz w:val="24"/>
              </w:rPr>
              <w:t>Court markings</w:t>
            </w:r>
          </w:p>
        </w:tc>
        <w:tc>
          <w:tcPr>
            <w:tcW w:w="1616" w:type="dxa"/>
            <w:tcBorders>
              <w:bottom w:val="single" w:sz="12" w:space="0" w:color="231F20"/>
            </w:tcBorders>
          </w:tcPr>
          <w:p w14:paraId="6212FD3C" w14:textId="04DEA58D" w:rsidR="00EF7E78" w:rsidRPr="00FC1956" w:rsidRDefault="00943648">
            <w:pPr>
              <w:pStyle w:val="TableParagraph"/>
              <w:spacing w:before="140"/>
              <w:ind w:left="34"/>
              <w:rPr>
                <w:rFonts w:asciiTheme="minorHAnsi" w:hAnsiTheme="minorHAnsi" w:cstheme="minorHAnsi"/>
                <w:sz w:val="24"/>
              </w:rPr>
            </w:pPr>
            <w:r w:rsidRPr="00FC1956">
              <w:rPr>
                <w:rFonts w:asciiTheme="minorHAnsi" w:hAnsiTheme="minorHAnsi" w:cstheme="minorHAnsi"/>
                <w:w w:val="99"/>
                <w:sz w:val="24"/>
              </w:rPr>
              <w:t>£</w:t>
            </w:r>
            <w:r w:rsidR="003D4B78" w:rsidRPr="00FC1956">
              <w:rPr>
                <w:rFonts w:asciiTheme="minorHAnsi" w:hAnsiTheme="minorHAnsi" w:cstheme="minorHAnsi"/>
                <w:w w:val="99"/>
                <w:sz w:val="24"/>
              </w:rPr>
              <w:t>1200</w:t>
            </w: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14:paraId="0D89DD86" w14:textId="2DA9EEA7" w:rsidR="00EF7E78" w:rsidRPr="00FC1956" w:rsidRDefault="003D4B78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FC1956">
              <w:rPr>
                <w:rFonts w:asciiTheme="minorHAnsi" w:hAnsiTheme="minorHAnsi" w:cstheme="minorHAnsi"/>
                <w:sz w:val="24"/>
              </w:rPr>
              <w:t>New netball club for Year 5 ran – 40/60 children in the year attended.</w:t>
            </w:r>
          </w:p>
        </w:tc>
        <w:tc>
          <w:tcPr>
            <w:tcW w:w="3134" w:type="dxa"/>
            <w:tcBorders>
              <w:bottom w:val="single" w:sz="12" w:space="0" w:color="231F20"/>
            </w:tcBorders>
          </w:tcPr>
          <w:p w14:paraId="7D041D11" w14:textId="30427784" w:rsidR="00EF7E78" w:rsidRPr="00FC1956" w:rsidRDefault="003D4B78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FC1956">
              <w:rPr>
                <w:rFonts w:asciiTheme="minorHAnsi" w:hAnsiTheme="minorHAnsi" w:cstheme="minorHAnsi"/>
                <w:sz w:val="24"/>
              </w:rPr>
              <w:t>Continue this club next year.</w:t>
            </w:r>
          </w:p>
        </w:tc>
      </w:tr>
      <w:tr w:rsidR="003D4B78" w14:paraId="35EACF31" w14:textId="77777777">
        <w:trPr>
          <w:trHeight w:val="1705"/>
        </w:trPr>
        <w:tc>
          <w:tcPr>
            <w:tcW w:w="3720" w:type="dxa"/>
            <w:tcBorders>
              <w:bottom w:val="single" w:sz="12" w:space="0" w:color="231F20"/>
            </w:tcBorders>
          </w:tcPr>
          <w:p w14:paraId="52FCA68D" w14:textId="08A3295F" w:rsidR="003D4B78" w:rsidRPr="00FC1956" w:rsidRDefault="00560E88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FC1956">
              <w:rPr>
                <w:rFonts w:asciiTheme="minorHAnsi" w:hAnsiTheme="minorHAnsi" w:cstheme="minorHAnsi"/>
                <w:sz w:val="24"/>
              </w:rPr>
              <w:t xml:space="preserve">To </w:t>
            </w:r>
            <w:r w:rsidR="005128F8" w:rsidRPr="00FC1956">
              <w:rPr>
                <w:rFonts w:asciiTheme="minorHAnsi" w:hAnsiTheme="minorHAnsi" w:cstheme="minorHAnsi"/>
                <w:sz w:val="24"/>
              </w:rPr>
              <w:t xml:space="preserve">improve </w:t>
            </w:r>
            <w:r w:rsidRPr="00FC1956">
              <w:rPr>
                <w:rFonts w:asciiTheme="minorHAnsi" w:hAnsiTheme="minorHAnsi" w:cstheme="minorHAnsi"/>
                <w:sz w:val="24"/>
              </w:rPr>
              <w:t>mark</w:t>
            </w:r>
            <w:r w:rsidR="005128F8" w:rsidRPr="00FC1956">
              <w:rPr>
                <w:rFonts w:asciiTheme="minorHAnsi" w:hAnsiTheme="minorHAnsi" w:cstheme="minorHAnsi"/>
                <w:sz w:val="24"/>
              </w:rPr>
              <w:t>ings</w:t>
            </w:r>
            <w:r w:rsidRPr="00FC1956">
              <w:rPr>
                <w:rFonts w:asciiTheme="minorHAnsi" w:hAnsiTheme="minorHAnsi" w:cstheme="minorHAnsi"/>
                <w:sz w:val="24"/>
              </w:rPr>
              <w:t xml:space="preserve"> </w:t>
            </w:r>
            <w:r w:rsidR="005128F8" w:rsidRPr="00FC1956">
              <w:rPr>
                <w:rFonts w:asciiTheme="minorHAnsi" w:hAnsiTheme="minorHAnsi" w:cstheme="minorHAnsi"/>
                <w:sz w:val="24"/>
              </w:rPr>
              <w:t>on the daily mile track around the school grounds allowing for improved daily use of the track by all pupils.</w:t>
            </w: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14:paraId="418E57F9" w14:textId="662252CF" w:rsidR="003D4B78" w:rsidRPr="00FC1956" w:rsidRDefault="00FA2A8F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FC1956">
              <w:rPr>
                <w:rFonts w:asciiTheme="minorHAnsi" w:hAnsiTheme="minorHAnsi" w:cstheme="minorHAnsi"/>
                <w:sz w:val="24"/>
              </w:rPr>
              <w:t>Track markings adjusted</w:t>
            </w:r>
          </w:p>
        </w:tc>
        <w:tc>
          <w:tcPr>
            <w:tcW w:w="1616" w:type="dxa"/>
            <w:tcBorders>
              <w:bottom w:val="single" w:sz="12" w:space="0" w:color="231F20"/>
            </w:tcBorders>
          </w:tcPr>
          <w:p w14:paraId="0CD1C2C0" w14:textId="2D401E04" w:rsidR="003D4B78" w:rsidRPr="00FC1956" w:rsidRDefault="00FA2A8F">
            <w:pPr>
              <w:pStyle w:val="TableParagraph"/>
              <w:spacing w:before="140"/>
              <w:ind w:left="34"/>
              <w:rPr>
                <w:rFonts w:asciiTheme="minorHAnsi" w:hAnsiTheme="minorHAnsi" w:cstheme="minorHAnsi"/>
                <w:w w:val="99"/>
                <w:sz w:val="24"/>
              </w:rPr>
            </w:pPr>
            <w:r w:rsidRPr="00FC1956">
              <w:rPr>
                <w:rFonts w:asciiTheme="minorHAnsi" w:hAnsiTheme="minorHAnsi" w:cstheme="minorHAnsi"/>
                <w:w w:val="99"/>
                <w:sz w:val="24"/>
              </w:rPr>
              <w:t>£1000</w:t>
            </w: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14:paraId="66290AAD" w14:textId="3743FC46" w:rsidR="00971A8F" w:rsidRPr="00FC1956" w:rsidRDefault="00FA2A8F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FC1956">
              <w:rPr>
                <w:rFonts w:asciiTheme="minorHAnsi" w:hAnsiTheme="minorHAnsi" w:cstheme="minorHAnsi"/>
                <w:sz w:val="24"/>
              </w:rPr>
              <w:t>Children are all able to access the daily mile track in a safer and more efficient manner</w:t>
            </w:r>
            <w:r w:rsidR="00971A8F" w:rsidRPr="00FC1956">
              <w:rPr>
                <w:rFonts w:asciiTheme="minorHAnsi" w:hAnsiTheme="minorHAnsi" w:cstheme="minorHAnsi"/>
                <w:sz w:val="24"/>
              </w:rPr>
              <w:t xml:space="preserve">, allowing for more children to use </w:t>
            </w:r>
            <w:proofErr w:type="gramStart"/>
            <w:r w:rsidR="00971A8F" w:rsidRPr="00FC1956">
              <w:rPr>
                <w:rFonts w:asciiTheme="minorHAnsi" w:hAnsiTheme="minorHAnsi" w:cstheme="minorHAnsi"/>
                <w:sz w:val="24"/>
              </w:rPr>
              <w:t>on a daily basis</w:t>
            </w:r>
            <w:proofErr w:type="gramEnd"/>
            <w:r w:rsidR="00971A8F" w:rsidRPr="00FC1956">
              <w:rPr>
                <w:rFonts w:asciiTheme="minorHAnsi" w:hAnsiTheme="minorHAnsi" w:cstheme="minorHAnsi"/>
                <w:sz w:val="24"/>
              </w:rPr>
              <w:t>.</w:t>
            </w:r>
          </w:p>
        </w:tc>
        <w:tc>
          <w:tcPr>
            <w:tcW w:w="3134" w:type="dxa"/>
            <w:tcBorders>
              <w:bottom w:val="single" w:sz="12" w:space="0" w:color="231F20"/>
            </w:tcBorders>
          </w:tcPr>
          <w:p w14:paraId="4F8B8143" w14:textId="38BA6945" w:rsidR="003D4B78" w:rsidRPr="00FC1956" w:rsidRDefault="00971A8F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FC1956">
              <w:rPr>
                <w:rFonts w:asciiTheme="minorHAnsi" w:hAnsiTheme="minorHAnsi" w:cstheme="minorHAnsi"/>
                <w:sz w:val="24"/>
              </w:rPr>
              <w:t>Continued use</w:t>
            </w:r>
            <w:r w:rsidR="005A1FD0" w:rsidRPr="00FC1956">
              <w:rPr>
                <w:rFonts w:asciiTheme="minorHAnsi" w:hAnsiTheme="minorHAnsi" w:cstheme="minorHAnsi"/>
                <w:sz w:val="24"/>
              </w:rPr>
              <w:t>.</w:t>
            </w:r>
          </w:p>
        </w:tc>
      </w:tr>
      <w:tr w:rsidR="005A1FD0" w14:paraId="3F9F3320" w14:textId="77777777">
        <w:trPr>
          <w:trHeight w:val="1705"/>
        </w:trPr>
        <w:tc>
          <w:tcPr>
            <w:tcW w:w="3720" w:type="dxa"/>
            <w:tcBorders>
              <w:bottom w:val="single" w:sz="12" w:space="0" w:color="231F20"/>
            </w:tcBorders>
          </w:tcPr>
          <w:p w14:paraId="099DEEA7" w14:textId="7EBADD33" w:rsidR="005A1FD0" w:rsidRPr="00FC1956" w:rsidRDefault="005A1FD0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FC1956">
              <w:rPr>
                <w:rFonts w:asciiTheme="minorHAnsi" w:hAnsiTheme="minorHAnsi" w:cstheme="minorHAnsi"/>
                <w:sz w:val="24"/>
              </w:rPr>
              <w:t xml:space="preserve">To provide </w:t>
            </w:r>
            <w:r w:rsidR="00E203D3" w:rsidRPr="00FC1956">
              <w:rPr>
                <w:rFonts w:asciiTheme="minorHAnsi" w:hAnsiTheme="minorHAnsi" w:cstheme="minorHAnsi"/>
                <w:sz w:val="24"/>
              </w:rPr>
              <w:t xml:space="preserve">children the opportunity to take part in half a </w:t>
            </w:r>
            <w:proofErr w:type="gramStart"/>
            <w:r w:rsidR="00E203D3" w:rsidRPr="00FC1956">
              <w:rPr>
                <w:rFonts w:asciiTheme="minorHAnsi" w:hAnsiTheme="minorHAnsi" w:cstheme="minorHAnsi"/>
                <w:sz w:val="24"/>
              </w:rPr>
              <w:t>years</w:t>
            </w:r>
            <w:proofErr w:type="gramEnd"/>
            <w:r w:rsidR="00E203D3" w:rsidRPr="00FC1956">
              <w:rPr>
                <w:rFonts w:asciiTheme="minorHAnsi" w:hAnsiTheme="minorHAnsi" w:cstheme="minorHAnsi"/>
                <w:sz w:val="24"/>
              </w:rPr>
              <w:t xml:space="preserve"> dance training and entry </w:t>
            </w:r>
            <w:r w:rsidR="00512A45" w:rsidRPr="00FC1956">
              <w:rPr>
                <w:rFonts w:asciiTheme="minorHAnsi" w:hAnsiTheme="minorHAnsi" w:cstheme="minorHAnsi"/>
                <w:sz w:val="24"/>
              </w:rPr>
              <w:t>into the County Dance Festival.</w:t>
            </w: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14:paraId="0AD93851" w14:textId="743A5D8E" w:rsidR="005A1FD0" w:rsidRPr="00FC1956" w:rsidRDefault="00512A45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FC1956">
              <w:rPr>
                <w:rFonts w:asciiTheme="minorHAnsi" w:hAnsiTheme="minorHAnsi" w:cstheme="minorHAnsi"/>
                <w:sz w:val="24"/>
              </w:rPr>
              <w:t>Membership purchased to allow children to enter the festival and travel expenses to get them to events.</w:t>
            </w:r>
          </w:p>
        </w:tc>
        <w:tc>
          <w:tcPr>
            <w:tcW w:w="1616" w:type="dxa"/>
            <w:tcBorders>
              <w:bottom w:val="single" w:sz="12" w:space="0" w:color="231F20"/>
            </w:tcBorders>
          </w:tcPr>
          <w:p w14:paraId="4A521F04" w14:textId="6CF0F718" w:rsidR="005A1FD0" w:rsidRPr="00FC1956" w:rsidRDefault="00512A45">
            <w:pPr>
              <w:pStyle w:val="TableParagraph"/>
              <w:spacing w:before="140"/>
              <w:ind w:left="34"/>
              <w:rPr>
                <w:rFonts w:asciiTheme="minorHAnsi" w:hAnsiTheme="minorHAnsi" w:cstheme="minorHAnsi"/>
                <w:w w:val="99"/>
                <w:sz w:val="24"/>
              </w:rPr>
            </w:pPr>
            <w:r w:rsidRPr="00FC1956">
              <w:rPr>
                <w:rFonts w:asciiTheme="minorHAnsi" w:hAnsiTheme="minorHAnsi" w:cstheme="minorHAnsi"/>
                <w:w w:val="99"/>
                <w:sz w:val="24"/>
              </w:rPr>
              <w:t>£155</w:t>
            </w: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14:paraId="4B7CC102" w14:textId="5DF1F153" w:rsidR="005A1FD0" w:rsidRPr="00FC1956" w:rsidRDefault="00955FB5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FC1956">
              <w:rPr>
                <w:rFonts w:asciiTheme="minorHAnsi" w:hAnsiTheme="minorHAnsi" w:cstheme="minorHAnsi"/>
                <w:sz w:val="24"/>
              </w:rPr>
              <w:t>Half a year’s dance opportunity for children in KS2.</w:t>
            </w:r>
          </w:p>
        </w:tc>
        <w:tc>
          <w:tcPr>
            <w:tcW w:w="3134" w:type="dxa"/>
            <w:tcBorders>
              <w:bottom w:val="single" w:sz="12" w:space="0" w:color="231F20"/>
            </w:tcBorders>
          </w:tcPr>
          <w:p w14:paraId="05B45A9E" w14:textId="355D74A0" w:rsidR="005A1FD0" w:rsidRPr="00FC1956" w:rsidRDefault="001A7AE8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FC1956">
              <w:rPr>
                <w:rFonts w:asciiTheme="minorHAnsi" w:hAnsiTheme="minorHAnsi" w:cstheme="minorHAnsi"/>
                <w:sz w:val="24"/>
              </w:rPr>
              <w:t>Membership continues for next year</w:t>
            </w:r>
            <w:r w:rsidR="00401818" w:rsidRPr="00FC1956">
              <w:rPr>
                <w:rFonts w:asciiTheme="minorHAnsi" w:hAnsiTheme="minorHAnsi" w:cstheme="minorHAnsi"/>
                <w:sz w:val="24"/>
              </w:rPr>
              <w:t xml:space="preserve"> – allowing a new class next term.</w:t>
            </w:r>
          </w:p>
          <w:p w14:paraId="3E4FF5C2" w14:textId="77777777" w:rsidR="001A7AE8" w:rsidRPr="00FC1956" w:rsidRDefault="001A7AE8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FC1956">
              <w:rPr>
                <w:rFonts w:asciiTheme="minorHAnsi" w:hAnsiTheme="minorHAnsi" w:cstheme="minorHAnsi"/>
                <w:sz w:val="24"/>
              </w:rPr>
              <w:t xml:space="preserve">Transition for Year 6 children – getting to know dance </w:t>
            </w:r>
            <w:r w:rsidR="00401818" w:rsidRPr="00FC1956">
              <w:rPr>
                <w:rFonts w:asciiTheme="minorHAnsi" w:hAnsiTheme="minorHAnsi" w:cstheme="minorHAnsi"/>
                <w:sz w:val="24"/>
              </w:rPr>
              <w:t xml:space="preserve">new </w:t>
            </w:r>
            <w:r w:rsidRPr="00FC1956">
              <w:rPr>
                <w:rFonts w:asciiTheme="minorHAnsi" w:hAnsiTheme="minorHAnsi" w:cstheme="minorHAnsi"/>
                <w:sz w:val="24"/>
              </w:rPr>
              <w:t xml:space="preserve">teacher at </w:t>
            </w:r>
            <w:r w:rsidR="00401818" w:rsidRPr="00FC1956">
              <w:rPr>
                <w:rFonts w:asciiTheme="minorHAnsi" w:hAnsiTheme="minorHAnsi" w:cstheme="minorHAnsi"/>
                <w:sz w:val="24"/>
              </w:rPr>
              <w:t xml:space="preserve">their </w:t>
            </w:r>
            <w:r w:rsidRPr="00FC1956">
              <w:rPr>
                <w:rFonts w:asciiTheme="minorHAnsi" w:hAnsiTheme="minorHAnsi" w:cstheme="minorHAnsi"/>
                <w:sz w:val="24"/>
              </w:rPr>
              <w:t xml:space="preserve">Secondary school </w:t>
            </w:r>
            <w:r w:rsidR="00401818" w:rsidRPr="00FC1956">
              <w:rPr>
                <w:rFonts w:asciiTheme="minorHAnsi" w:hAnsiTheme="minorHAnsi" w:cstheme="minorHAnsi"/>
                <w:sz w:val="24"/>
              </w:rPr>
              <w:t xml:space="preserve">allowing for </w:t>
            </w:r>
            <w:r w:rsidR="00FC1956" w:rsidRPr="00FC1956">
              <w:rPr>
                <w:rFonts w:asciiTheme="minorHAnsi" w:hAnsiTheme="minorHAnsi" w:cstheme="minorHAnsi"/>
                <w:sz w:val="24"/>
              </w:rPr>
              <w:t>continued participation in dance after their transition.</w:t>
            </w:r>
          </w:p>
          <w:p w14:paraId="6EF35167" w14:textId="77777777" w:rsidR="00FC1956" w:rsidRPr="00FC1956" w:rsidRDefault="00FC1956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14:paraId="0C053A6E" w14:textId="1C93D8DD" w:rsidR="00FC1956" w:rsidRPr="00FC1956" w:rsidRDefault="00FC1956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</w:tc>
      </w:tr>
      <w:tr w:rsidR="00EF7E78" w14:paraId="58B995EA" w14:textId="77777777">
        <w:trPr>
          <w:trHeight w:val="315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</w:tcPr>
          <w:p w14:paraId="114451F9" w14:textId="77777777" w:rsidR="00EF7E78" w:rsidRDefault="00943648">
            <w:pPr>
              <w:pStyle w:val="TableParagraph"/>
              <w:spacing w:before="16"/>
              <w:rPr>
                <w:sz w:val="24"/>
              </w:rPr>
            </w:pPr>
            <w:r>
              <w:rPr>
                <w:b/>
                <w:color w:val="00B9F2"/>
                <w:sz w:val="24"/>
              </w:rPr>
              <w:lastRenderedPageBreak/>
              <w:t>Key</w:t>
            </w:r>
            <w:r>
              <w:rPr>
                <w:b/>
                <w:color w:val="00B9F2"/>
                <w:spacing w:val="-6"/>
                <w:sz w:val="24"/>
              </w:rPr>
              <w:t xml:space="preserve"> </w:t>
            </w:r>
            <w:r>
              <w:rPr>
                <w:b/>
                <w:color w:val="00B9F2"/>
                <w:sz w:val="24"/>
              </w:rPr>
              <w:t>indicator</w:t>
            </w:r>
            <w:r>
              <w:rPr>
                <w:b/>
                <w:color w:val="00B9F2"/>
                <w:spacing w:val="-5"/>
                <w:sz w:val="24"/>
              </w:rPr>
              <w:t xml:space="preserve"> </w:t>
            </w:r>
            <w:r>
              <w:rPr>
                <w:b/>
                <w:color w:val="00B9F2"/>
                <w:sz w:val="24"/>
              </w:rPr>
              <w:t>2:</w:t>
            </w:r>
            <w:r>
              <w:rPr>
                <w:b/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The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profile</w:t>
            </w:r>
            <w:r>
              <w:rPr>
                <w:color w:val="00B9F2"/>
                <w:spacing w:val="-7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of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PESSPA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being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raised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across</w:t>
            </w:r>
            <w:r>
              <w:rPr>
                <w:color w:val="00B9F2"/>
                <w:spacing w:val="-7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the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school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as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a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tool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for</w:t>
            </w:r>
            <w:r>
              <w:rPr>
                <w:color w:val="00B9F2"/>
                <w:spacing w:val="-7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whole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school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improvement</w:t>
            </w:r>
          </w:p>
        </w:tc>
        <w:tc>
          <w:tcPr>
            <w:tcW w:w="3134" w:type="dxa"/>
            <w:tcBorders>
              <w:top w:val="single" w:sz="12" w:space="0" w:color="231F20"/>
            </w:tcBorders>
          </w:tcPr>
          <w:p w14:paraId="0509817F" w14:textId="77777777" w:rsidR="00EF7E78" w:rsidRDefault="00943648">
            <w:pPr>
              <w:pStyle w:val="TableParagraph"/>
              <w:spacing w:before="16" w:line="279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allocation:</w:t>
            </w:r>
          </w:p>
        </w:tc>
      </w:tr>
      <w:tr w:rsidR="00EF7E78" w14:paraId="3FB3975E" w14:textId="77777777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14:paraId="62B9155C" w14:textId="77777777" w:rsidR="00EF7E78" w:rsidRDefault="00EF7E78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14:paraId="71756514" w14:textId="232A8018" w:rsidR="00EF7E78" w:rsidRDefault="00B818DC">
            <w:pPr>
              <w:pStyle w:val="TableParagraph"/>
              <w:spacing w:before="25"/>
              <w:ind w:left="39"/>
              <w:rPr>
                <w:sz w:val="21"/>
              </w:rPr>
            </w:pPr>
            <w:r>
              <w:rPr>
                <w:sz w:val="21"/>
              </w:rPr>
              <w:t>16</w:t>
            </w:r>
            <w:r w:rsidR="00943648">
              <w:rPr>
                <w:sz w:val="21"/>
              </w:rPr>
              <w:t>%</w:t>
            </w:r>
          </w:p>
        </w:tc>
      </w:tr>
      <w:tr w:rsidR="00EF7E78" w14:paraId="780CE670" w14:textId="77777777">
        <w:trPr>
          <w:trHeight w:val="405"/>
        </w:trPr>
        <w:tc>
          <w:tcPr>
            <w:tcW w:w="3720" w:type="dxa"/>
          </w:tcPr>
          <w:p w14:paraId="67C2C896" w14:textId="77777777" w:rsidR="00EF7E78" w:rsidRDefault="00943648">
            <w:pPr>
              <w:pStyle w:val="TableParagraph"/>
              <w:spacing w:before="21"/>
              <w:ind w:left="1535" w:right="151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216" w:type="dxa"/>
            <w:gridSpan w:val="2"/>
          </w:tcPr>
          <w:p w14:paraId="369621B9" w14:textId="77777777" w:rsidR="00EF7E78" w:rsidRDefault="00943648">
            <w:pPr>
              <w:pStyle w:val="TableParagraph"/>
              <w:spacing w:before="21"/>
              <w:ind w:left="1780" w:right="1760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307" w:type="dxa"/>
          </w:tcPr>
          <w:p w14:paraId="38987A05" w14:textId="77777777" w:rsidR="00EF7E78" w:rsidRDefault="00943648">
            <w:pPr>
              <w:pStyle w:val="TableParagraph"/>
              <w:spacing w:before="21"/>
              <w:ind w:left="1288" w:right="126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134" w:type="dxa"/>
          </w:tcPr>
          <w:p w14:paraId="4C8DD40D" w14:textId="77777777" w:rsidR="00EF7E78" w:rsidRDefault="00EF7E7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EF7E78" w14:paraId="70430C42" w14:textId="77777777">
        <w:trPr>
          <w:trHeight w:val="1472"/>
        </w:trPr>
        <w:tc>
          <w:tcPr>
            <w:tcW w:w="3720" w:type="dxa"/>
          </w:tcPr>
          <w:p w14:paraId="21F15039" w14:textId="77777777" w:rsidR="00EF7E78" w:rsidRDefault="00943648">
            <w:pPr>
              <w:pStyle w:val="TableParagraph"/>
              <w:spacing w:before="26" w:line="235" w:lineRule="auto"/>
              <w:ind w:left="79" w:right="303"/>
              <w:rPr>
                <w:sz w:val="24"/>
              </w:rPr>
            </w:pPr>
            <w:r>
              <w:rPr>
                <w:color w:val="231F20"/>
                <w:sz w:val="24"/>
              </w:rPr>
              <w:t>Your school focus should be clear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want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</w:p>
          <w:p w14:paraId="419F6629" w14:textId="77777777" w:rsidR="00EF7E78" w:rsidRDefault="00943648">
            <w:pPr>
              <w:pStyle w:val="TableParagraph"/>
              <w:spacing w:line="289" w:lineRule="exact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  <w:p w14:paraId="1B1F095D" w14:textId="77777777" w:rsidR="00EF7E78" w:rsidRDefault="00943648">
            <w:pPr>
              <w:pStyle w:val="TableParagraph"/>
              <w:spacing w:line="276" w:lineRule="exact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consolidate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through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practice:</w:t>
            </w:r>
          </w:p>
        </w:tc>
        <w:tc>
          <w:tcPr>
            <w:tcW w:w="3600" w:type="dxa"/>
          </w:tcPr>
          <w:p w14:paraId="10B6FFCB" w14:textId="77777777" w:rsidR="00EF7E78" w:rsidRDefault="00943648">
            <w:pPr>
              <w:pStyle w:val="TableParagraph"/>
              <w:spacing w:before="26" w:line="235" w:lineRule="auto"/>
              <w:ind w:right="171"/>
              <w:rPr>
                <w:sz w:val="24"/>
              </w:rPr>
            </w:pPr>
            <w:r>
              <w:rPr>
                <w:color w:val="231F20"/>
                <w:sz w:val="24"/>
              </w:rPr>
              <w:t>Make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achieve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linked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16" w:type="dxa"/>
          </w:tcPr>
          <w:p w14:paraId="577FBB67" w14:textId="77777777" w:rsidR="00EF7E78" w:rsidRDefault="00943648">
            <w:pPr>
              <w:pStyle w:val="TableParagraph"/>
              <w:spacing w:before="26" w:line="235" w:lineRule="auto"/>
              <w:ind w:right="547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allocated:</w:t>
            </w:r>
          </w:p>
        </w:tc>
        <w:tc>
          <w:tcPr>
            <w:tcW w:w="3307" w:type="dxa"/>
          </w:tcPr>
          <w:p w14:paraId="5A454225" w14:textId="77777777" w:rsidR="00EF7E78" w:rsidRDefault="00943648">
            <w:pPr>
              <w:pStyle w:val="TableParagraph"/>
              <w:spacing w:before="26" w:line="235" w:lineRule="auto"/>
              <w:ind w:right="436"/>
              <w:rPr>
                <w:sz w:val="24"/>
              </w:rPr>
            </w:pPr>
            <w:r>
              <w:rPr>
                <w:color w:val="231F20"/>
                <w:sz w:val="24"/>
              </w:rPr>
              <w:t>Evidence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impact: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 now know and what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can they now do? What has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proofErr w:type="gramStart"/>
            <w:r>
              <w:rPr>
                <w:color w:val="231F20"/>
                <w:sz w:val="24"/>
              </w:rPr>
              <w:t>changed?:</w:t>
            </w:r>
            <w:proofErr w:type="gramEnd"/>
          </w:p>
        </w:tc>
        <w:tc>
          <w:tcPr>
            <w:tcW w:w="3134" w:type="dxa"/>
          </w:tcPr>
          <w:p w14:paraId="2E077C94" w14:textId="77777777" w:rsidR="00EF7E78" w:rsidRDefault="00943648">
            <w:pPr>
              <w:pStyle w:val="TableParagraph"/>
              <w:spacing w:before="26" w:line="235" w:lineRule="auto"/>
              <w:ind w:right="267"/>
              <w:rPr>
                <w:sz w:val="24"/>
              </w:rPr>
            </w:pPr>
            <w:r>
              <w:rPr>
                <w:color w:val="231F20"/>
                <w:sz w:val="24"/>
              </w:rPr>
              <w:t>Sustainability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suggested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next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steps:</w:t>
            </w:r>
          </w:p>
        </w:tc>
      </w:tr>
      <w:tr w:rsidR="00EF7E78" w14:paraId="14702708" w14:textId="77777777">
        <w:trPr>
          <w:trHeight w:val="1690"/>
        </w:trPr>
        <w:tc>
          <w:tcPr>
            <w:tcW w:w="3720" w:type="dxa"/>
          </w:tcPr>
          <w:p w14:paraId="573A3FA7" w14:textId="00B87BD7" w:rsidR="00EF7E78" w:rsidRPr="00BE1A74" w:rsidRDefault="00790D35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BE1A74">
              <w:rPr>
                <w:rFonts w:asciiTheme="minorHAnsi" w:hAnsiTheme="minorHAnsi" w:cstheme="minorHAnsi"/>
                <w:sz w:val="24"/>
              </w:rPr>
              <w:t xml:space="preserve">To improve </w:t>
            </w:r>
            <w:r w:rsidR="001C08D8" w:rsidRPr="00BE1A74">
              <w:rPr>
                <w:rFonts w:asciiTheme="minorHAnsi" w:hAnsiTheme="minorHAnsi" w:cstheme="minorHAnsi"/>
                <w:sz w:val="24"/>
              </w:rPr>
              <w:t>wellbeing</w:t>
            </w:r>
            <w:r w:rsidRPr="00BE1A74">
              <w:rPr>
                <w:rFonts w:asciiTheme="minorHAnsi" w:hAnsiTheme="minorHAnsi" w:cstheme="minorHAnsi"/>
                <w:sz w:val="24"/>
              </w:rPr>
              <w:t xml:space="preserve"> through </w:t>
            </w:r>
            <w:r w:rsidR="00E91353" w:rsidRPr="00BE1A74">
              <w:rPr>
                <w:rFonts w:asciiTheme="minorHAnsi" w:hAnsiTheme="minorHAnsi" w:cstheme="minorHAnsi"/>
                <w:sz w:val="24"/>
              </w:rPr>
              <w:t>enhancing</w:t>
            </w:r>
            <w:r w:rsidRPr="00BE1A74">
              <w:rPr>
                <w:rFonts w:asciiTheme="minorHAnsi" w:hAnsiTheme="minorHAnsi" w:cstheme="minorHAnsi"/>
                <w:sz w:val="24"/>
              </w:rPr>
              <w:t xml:space="preserve"> opportunities for active participation </w:t>
            </w:r>
            <w:r w:rsidR="001A07D9" w:rsidRPr="00BE1A74">
              <w:rPr>
                <w:rFonts w:asciiTheme="minorHAnsi" w:hAnsiTheme="minorHAnsi" w:cstheme="minorHAnsi"/>
                <w:sz w:val="24"/>
              </w:rPr>
              <w:t>during</w:t>
            </w:r>
            <w:r w:rsidRPr="00BE1A74">
              <w:rPr>
                <w:rFonts w:asciiTheme="minorHAnsi" w:hAnsiTheme="minorHAnsi" w:cstheme="minorHAnsi"/>
                <w:sz w:val="24"/>
              </w:rPr>
              <w:t xml:space="preserve"> lunchtime</w:t>
            </w:r>
            <w:r w:rsidR="001A07D9" w:rsidRPr="00BE1A74">
              <w:rPr>
                <w:rFonts w:asciiTheme="minorHAnsi" w:hAnsiTheme="minorHAnsi" w:cstheme="minorHAnsi"/>
                <w:sz w:val="24"/>
              </w:rPr>
              <w:t>.</w:t>
            </w:r>
          </w:p>
        </w:tc>
        <w:tc>
          <w:tcPr>
            <w:tcW w:w="3600" w:type="dxa"/>
          </w:tcPr>
          <w:p w14:paraId="778AB1AE" w14:textId="4ECE3017" w:rsidR="00EF7E78" w:rsidRPr="00BE1A74" w:rsidRDefault="001A07D9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BE1A74">
              <w:rPr>
                <w:rFonts w:asciiTheme="minorHAnsi" w:hAnsiTheme="minorHAnsi" w:cstheme="minorHAnsi"/>
                <w:sz w:val="24"/>
              </w:rPr>
              <w:t xml:space="preserve">External professionals provided lunchtime audit of school and </w:t>
            </w:r>
            <w:r w:rsidR="002F494E">
              <w:rPr>
                <w:rFonts w:asciiTheme="minorHAnsi" w:hAnsiTheme="minorHAnsi" w:cstheme="minorHAnsi"/>
                <w:sz w:val="24"/>
              </w:rPr>
              <w:t xml:space="preserve">detailed </w:t>
            </w:r>
            <w:r w:rsidR="00364D14" w:rsidRPr="00BE1A74">
              <w:rPr>
                <w:rFonts w:asciiTheme="minorHAnsi" w:hAnsiTheme="minorHAnsi" w:cstheme="minorHAnsi"/>
                <w:sz w:val="24"/>
              </w:rPr>
              <w:t>report</w:t>
            </w:r>
            <w:r w:rsidR="002F494E">
              <w:rPr>
                <w:rFonts w:asciiTheme="minorHAnsi" w:hAnsiTheme="minorHAnsi" w:cstheme="minorHAnsi"/>
                <w:sz w:val="24"/>
              </w:rPr>
              <w:t xml:space="preserve"> to improve current lunchtime set up.</w:t>
            </w:r>
          </w:p>
          <w:p w14:paraId="1611447B" w14:textId="77777777" w:rsidR="00364D14" w:rsidRPr="00BE1A74" w:rsidRDefault="00364D14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14:paraId="70A8D749" w14:textId="09FBC6E3" w:rsidR="00364D14" w:rsidRPr="00BE1A74" w:rsidRDefault="00364D14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BE1A74">
              <w:rPr>
                <w:rFonts w:asciiTheme="minorHAnsi" w:hAnsiTheme="minorHAnsi" w:cstheme="minorHAnsi"/>
                <w:sz w:val="24"/>
              </w:rPr>
              <w:t>New equipment purchased to encourage increased participation as suggested in the report.</w:t>
            </w:r>
          </w:p>
        </w:tc>
        <w:tc>
          <w:tcPr>
            <w:tcW w:w="1616" w:type="dxa"/>
          </w:tcPr>
          <w:p w14:paraId="185801C2" w14:textId="12FC28C1" w:rsidR="00EF7E78" w:rsidRPr="00BE1A74" w:rsidRDefault="00943648">
            <w:pPr>
              <w:pStyle w:val="TableParagraph"/>
              <w:spacing w:before="151"/>
              <w:ind w:left="45"/>
              <w:rPr>
                <w:rFonts w:asciiTheme="minorHAnsi" w:hAnsiTheme="minorHAnsi" w:cstheme="minorHAnsi"/>
                <w:sz w:val="24"/>
              </w:rPr>
            </w:pPr>
            <w:r w:rsidRPr="00BE1A74">
              <w:rPr>
                <w:rFonts w:asciiTheme="minorHAnsi" w:hAnsiTheme="minorHAnsi" w:cstheme="minorHAnsi"/>
                <w:w w:val="99"/>
                <w:sz w:val="24"/>
              </w:rPr>
              <w:t>£</w:t>
            </w:r>
            <w:r w:rsidR="00BE1A74" w:rsidRPr="00BE1A74">
              <w:rPr>
                <w:rFonts w:asciiTheme="minorHAnsi" w:hAnsiTheme="minorHAnsi" w:cstheme="minorHAnsi"/>
                <w:w w:val="99"/>
                <w:sz w:val="24"/>
              </w:rPr>
              <w:t>3063</w:t>
            </w:r>
          </w:p>
        </w:tc>
        <w:tc>
          <w:tcPr>
            <w:tcW w:w="3307" w:type="dxa"/>
          </w:tcPr>
          <w:p w14:paraId="0FFDE1ED" w14:textId="77777777" w:rsidR="00EF7E78" w:rsidRPr="00BE1A74" w:rsidRDefault="00BE1A74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BE1A74">
              <w:rPr>
                <w:rFonts w:asciiTheme="minorHAnsi" w:hAnsiTheme="minorHAnsi" w:cstheme="minorHAnsi"/>
                <w:sz w:val="24"/>
              </w:rPr>
              <w:t xml:space="preserve">Children’s </w:t>
            </w:r>
            <w:proofErr w:type="spellStart"/>
            <w:r w:rsidRPr="00BE1A74">
              <w:rPr>
                <w:rFonts w:asciiTheme="minorHAnsi" w:hAnsiTheme="minorHAnsi" w:cstheme="minorHAnsi"/>
                <w:sz w:val="24"/>
              </w:rPr>
              <w:t>well being</w:t>
            </w:r>
            <w:proofErr w:type="spellEnd"/>
            <w:r w:rsidRPr="00BE1A74">
              <w:rPr>
                <w:rFonts w:asciiTheme="minorHAnsi" w:hAnsiTheme="minorHAnsi" w:cstheme="minorHAnsi"/>
                <w:sz w:val="24"/>
              </w:rPr>
              <w:t xml:space="preserve"> improved during lunchtimes.</w:t>
            </w:r>
          </w:p>
          <w:p w14:paraId="03F252A9" w14:textId="77777777" w:rsidR="00BE1A74" w:rsidRPr="00BE1A74" w:rsidRDefault="00BE1A74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14:paraId="03483B3C" w14:textId="3EF6AE1D" w:rsidR="00BE1A74" w:rsidRPr="00BE1A74" w:rsidRDefault="00BE1A74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BE1A74">
              <w:rPr>
                <w:rFonts w:asciiTheme="minorHAnsi" w:hAnsiTheme="minorHAnsi" w:cstheme="minorHAnsi"/>
                <w:sz w:val="24"/>
              </w:rPr>
              <w:t>Children are more physically active during the lunchbreak.</w:t>
            </w:r>
          </w:p>
        </w:tc>
        <w:tc>
          <w:tcPr>
            <w:tcW w:w="3134" w:type="dxa"/>
          </w:tcPr>
          <w:p w14:paraId="0515126A" w14:textId="42D99F90" w:rsidR="00EF7E78" w:rsidRPr="00BE1A74" w:rsidRDefault="00BE1A74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BE1A74">
              <w:rPr>
                <w:rFonts w:asciiTheme="minorHAnsi" w:hAnsiTheme="minorHAnsi" w:cstheme="minorHAnsi"/>
                <w:sz w:val="24"/>
              </w:rPr>
              <w:t>Whole new lunchtime system to carry on next year.</w:t>
            </w:r>
          </w:p>
        </w:tc>
      </w:tr>
    </w:tbl>
    <w:p w14:paraId="2D96230F" w14:textId="77777777" w:rsidR="00EF7E78" w:rsidRDefault="00EF7E78">
      <w:pPr>
        <w:rPr>
          <w:rFonts w:ascii="Times New Roman"/>
          <w:sz w:val="24"/>
        </w:rPr>
        <w:sectPr w:rsidR="00EF7E78">
          <w:pgSz w:w="16840" w:h="11910" w:orient="landscape"/>
          <w:pgMar w:top="420" w:right="600" w:bottom="780" w:left="0" w:header="0" w:footer="438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EF7E78" w14:paraId="2B2F559E" w14:textId="77777777">
        <w:trPr>
          <w:trHeight w:val="383"/>
        </w:trPr>
        <w:tc>
          <w:tcPr>
            <w:tcW w:w="12302" w:type="dxa"/>
            <w:gridSpan w:val="4"/>
            <w:vMerge w:val="restart"/>
          </w:tcPr>
          <w:p w14:paraId="73CBB3C6" w14:textId="77777777" w:rsidR="00EF7E78" w:rsidRDefault="00943648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b/>
                <w:color w:val="00B9F2"/>
                <w:sz w:val="24"/>
              </w:rPr>
              <w:lastRenderedPageBreak/>
              <w:t>Key</w:t>
            </w:r>
            <w:r>
              <w:rPr>
                <w:b/>
                <w:color w:val="00B9F2"/>
                <w:spacing w:val="-5"/>
                <w:sz w:val="24"/>
              </w:rPr>
              <w:t xml:space="preserve"> </w:t>
            </w:r>
            <w:r>
              <w:rPr>
                <w:b/>
                <w:color w:val="00B9F2"/>
                <w:sz w:val="24"/>
              </w:rPr>
              <w:t>indicator</w:t>
            </w:r>
            <w:r>
              <w:rPr>
                <w:b/>
                <w:color w:val="00B9F2"/>
                <w:spacing w:val="-4"/>
                <w:sz w:val="24"/>
              </w:rPr>
              <w:t xml:space="preserve"> </w:t>
            </w:r>
            <w:r>
              <w:rPr>
                <w:b/>
                <w:color w:val="00B9F2"/>
                <w:sz w:val="24"/>
              </w:rPr>
              <w:t>3:</w:t>
            </w:r>
            <w:r>
              <w:rPr>
                <w:b/>
                <w:color w:val="00B9F2"/>
                <w:spacing w:val="-4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Increased</w:t>
            </w:r>
            <w:r>
              <w:rPr>
                <w:color w:val="00B9F2"/>
                <w:spacing w:val="-4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confidence,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knowledge</w:t>
            </w:r>
            <w:r>
              <w:rPr>
                <w:color w:val="00B9F2"/>
                <w:spacing w:val="-4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and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skills</w:t>
            </w:r>
            <w:r>
              <w:rPr>
                <w:color w:val="00B9F2"/>
                <w:spacing w:val="-4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of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all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staff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in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teaching</w:t>
            </w:r>
            <w:r>
              <w:rPr>
                <w:color w:val="00B9F2"/>
                <w:spacing w:val="-4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PE</w:t>
            </w:r>
            <w:r>
              <w:rPr>
                <w:color w:val="00B9F2"/>
                <w:spacing w:val="-4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and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sport</w:t>
            </w:r>
          </w:p>
        </w:tc>
        <w:tc>
          <w:tcPr>
            <w:tcW w:w="3076" w:type="dxa"/>
          </w:tcPr>
          <w:p w14:paraId="68BCB9C3" w14:textId="77777777" w:rsidR="00EF7E78" w:rsidRDefault="00943648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allocation:</w:t>
            </w:r>
          </w:p>
        </w:tc>
      </w:tr>
      <w:tr w:rsidR="00EF7E78" w14:paraId="3FF5D7B7" w14:textId="77777777">
        <w:trPr>
          <w:trHeight w:val="291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51F457D4" w14:textId="77777777" w:rsidR="00EF7E78" w:rsidRDefault="00EF7E78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25DA3A28" w14:textId="4D35FC7B" w:rsidR="00EF7E78" w:rsidRDefault="007B3D3C">
            <w:pPr>
              <w:pStyle w:val="TableParagraph"/>
              <w:spacing w:before="23"/>
              <w:ind w:left="35"/>
              <w:rPr>
                <w:sz w:val="19"/>
              </w:rPr>
            </w:pPr>
            <w:r>
              <w:rPr>
                <w:sz w:val="19"/>
              </w:rPr>
              <w:t>18</w:t>
            </w:r>
            <w:r w:rsidR="00943648">
              <w:rPr>
                <w:sz w:val="19"/>
              </w:rPr>
              <w:t>%</w:t>
            </w:r>
          </w:p>
        </w:tc>
      </w:tr>
      <w:tr w:rsidR="00EF7E78" w14:paraId="2C3E9F40" w14:textId="77777777">
        <w:trPr>
          <w:trHeight w:val="405"/>
        </w:trPr>
        <w:tc>
          <w:tcPr>
            <w:tcW w:w="3758" w:type="dxa"/>
          </w:tcPr>
          <w:p w14:paraId="55615062" w14:textId="77777777" w:rsidR="00EF7E78" w:rsidRDefault="00943648">
            <w:pPr>
              <w:pStyle w:val="TableParagraph"/>
              <w:spacing w:before="16"/>
              <w:ind w:left="1554" w:right="153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121" w:type="dxa"/>
            <w:gridSpan w:val="2"/>
          </w:tcPr>
          <w:p w14:paraId="1155B5B1" w14:textId="77777777" w:rsidR="00EF7E78" w:rsidRDefault="00943648">
            <w:pPr>
              <w:pStyle w:val="TableParagraph"/>
              <w:spacing w:before="16"/>
              <w:ind w:left="1733" w:right="1713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423" w:type="dxa"/>
          </w:tcPr>
          <w:p w14:paraId="202804F8" w14:textId="77777777" w:rsidR="00EF7E78" w:rsidRDefault="00943648">
            <w:pPr>
              <w:pStyle w:val="TableParagraph"/>
              <w:spacing w:before="16"/>
              <w:ind w:left="1346" w:right="132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076" w:type="dxa"/>
          </w:tcPr>
          <w:p w14:paraId="3A536461" w14:textId="77777777" w:rsidR="00EF7E78" w:rsidRDefault="00EF7E7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EF7E78" w14:paraId="1FA28807" w14:textId="77777777">
        <w:trPr>
          <w:trHeight w:val="334"/>
        </w:trPr>
        <w:tc>
          <w:tcPr>
            <w:tcW w:w="3758" w:type="dxa"/>
            <w:tcBorders>
              <w:bottom w:val="nil"/>
            </w:tcBorders>
          </w:tcPr>
          <w:p w14:paraId="7970350F" w14:textId="77777777" w:rsidR="00EF7E78" w:rsidRDefault="00943648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school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focus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should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clear</w:t>
            </w:r>
          </w:p>
        </w:tc>
        <w:tc>
          <w:tcPr>
            <w:tcW w:w="3458" w:type="dxa"/>
            <w:tcBorders>
              <w:bottom w:val="nil"/>
            </w:tcBorders>
          </w:tcPr>
          <w:p w14:paraId="60B08658" w14:textId="77777777" w:rsidR="00EF7E78" w:rsidRDefault="00943648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Make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sure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1663" w:type="dxa"/>
            <w:tcBorders>
              <w:bottom w:val="nil"/>
            </w:tcBorders>
          </w:tcPr>
          <w:p w14:paraId="6F1ECE95" w14:textId="77777777" w:rsidR="00EF7E78" w:rsidRDefault="00943648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</w:tc>
        <w:tc>
          <w:tcPr>
            <w:tcW w:w="3423" w:type="dxa"/>
            <w:tcBorders>
              <w:bottom w:val="nil"/>
            </w:tcBorders>
          </w:tcPr>
          <w:p w14:paraId="0BE82A8F" w14:textId="77777777" w:rsidR="00EF7E78" w:rsidRDefault="00943648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Evidence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impact: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</w:p>
        </w:tc>
        <w:tc>
          <w:tcPr>
            <w:tcW w:w="3076" w:type="dxa"/>
            <w:tcBorders>
              <w:bottom w:val="nil"/>
            </w:tcBorders>
          </w:tcPr>
          <w:p w14:paraId="64B57050" w14:textId="77777777" w:rsidR="00EF7E78" w:rsidRDefault="00943648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Sustainability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suggested</w:t>
            </w:r>
          </w:p>
        </w:tc>
      </w:tr>
      <w:tr w:rsidR="00EF7E78" w14:paraId="3088271F" w14:textId="77777777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</w:tcPr>
          <w:p w14:paraId="39493BA7" w14:textId="77777777" w:rsidR="00EF7E78" w:rsidRDefault="00943648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want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4982379B" w14:textId="77777777" w:rsidR="00EF7E78" w:rsidRDefault="00943648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achieve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linked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239C0928" w14:textId="77777777" w:rsidR="00EF7E78" w:rsidRDefault="00943648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341800D3" w14:textId="77777777" w:rsidR="00EF7E78" w:rsidRDefault="00943648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17E46876" w14:textId="77777777" w:rsidR="00EF7E78" w:rsidRDefault="00943648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steps:</w:t>
            </w:r>
          </w:p>
        </w:tc>
      </w:tr>
      <w:tr w:rsidR="00EF7E78" w14:paraId="055B049B" w14:textId="77777777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14:paraId="7251A933" w14:textId="77777777" w:rsidR="00EF7E78" w:rsidRDefault="00943648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41D4FAAB" w14:textId="77777777" w:rsidR="00EF7E78" w:rsidRDefault="00943648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22A156C0" w14:textId="77777777" w:rsidR="00EF7E78" w:rsidRDefault="00EF7E78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2289DB6B" w14:textId="77777777" w:rsidR="00EF7E78" w:rsidRDefault="00943648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do?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has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1DB35F48" w14:textId="77777777" w:rsidR="00EF7E78" w:rsidRDefault="00EF7E78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EF7E78" w14:paraId="09AF8041" w14:textId="77777777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</w:tcPr>
          <w:p w14:paraId="0FCC71AC" w14:textId="77777777" w:rsidR="00EF7E78" w:rsidRDefault="00943648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31319247" w14:textId="77777777" w:rsidR="00EF7E78" w:rsidRDefault="00EF7E78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55C56983" w14:textId="77777777" w:rsidR="00EF7E78" w:rsidRDefault="00EF7E78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116D9784" w14:textId="77777777" w:rsidR="00EF7E78" w:rsidRDefault="00943648">
            <w:pPr>
              <w:pStyle w:val="TableParagraph"/>
              <w:spacing w:line="263" w:lineRule="exact"/>
              <w:rPr>
                <w:sz w:val="24"/>
              </w:rPr>
            </w:pPr>
            <w:proofErr w:type="gramStart"/>
            <w:r>
              <w:rPr>
                <w:color w:val="231F20"/>
                <w:sz w:val="24"/>
              </w:rPr>
              <w:t>changed?:</w:t>
            </w:r>
            <w:proofErr w:type="gramEnd"/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345A5D06" w14:textId="77777777" w:rsidR="00EF7E78" w:rsidRDefault="00EF7E78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EF7E78" w14:paraId="16AF118E" w14:textId="77777777">
        <w:trPr>
          <w:trHeight w:val="273"/>
        </w:trPr>
        <w:tc>
          <w:tcPr>
            <w:tcW w:w="3758" w:type="dxa"/>
            <w:tcBorders>
              <w:top w:val="nil"/>
            </w:tcBorders>
          </w:tcPr>
          <w:p w14:paraId="2CD8059F" w14:textId="77777777" w:rsidR="00EF7E78" w:rsidRDefault="00943648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consolidate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through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practice:</w:t>
            </w:r>
          </w:p>
        </w:tc>
        <w:tc>
          <w:tcPr>
            <w:tcW w:w="3458" w:type="dxa"/>
            <w:tcBorders>
              <w:top w:val="nil"/>
            </w:tcBorders>
          </w:tcPr>
          <w:p w14:paraId="765C6D97" w14:textId="77777777" w:rsidR="00EF7E78" w:rsidRDefault="00EF7E78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</w:tcBorders>
          </w:tcPr>
          <w:p w14:paraId="52E528F9" w14:textId="77777777" w:rsidR="00EF7E78" w:rsidRDefault="00EF7E78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</w:tcBorders>
          </w:tcPr>
          <w:p w14:paraId="3C61C0AF" w14:textId="77777777" w:rsidR="00EF7E78" w:rsidRDefault="00EF7E78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076" w:type="dxa"/>
            <w:tcBorders>
              <w:top w:val="nil"/>
            </w:tcBorders>
          </w:tcPr>
          <w:p w14:paraId="0D29C674" w14:textId="77777777" w:rsidR="00EF7E78" w:rsidRDefault="00EF7E78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EF7E78" w14:paraId="4C045F67" w14:textId="77777777">
        <w:trPr>
          <w:trHeight w:val="2049"/>
        </w:trPr>
        <w:tc>
          <w:tcPr>
            <w:tcW w:w="3758" w:type="dxa"/>
          </w:tcPr>
          <w:p w14:paraId="55413E04" w14:textId="496EEC1C" w:rsidR="00EF7E78" w:rsidRPr="00D47C15" w:rsidRDefault="005479FE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D47C15">
              <w:rPr>
                <w:rFonts w:asciiTheme="minorHAnsi" w:hAnsiTheme="minorHAnsi" w:cstheme="minorHAnsi"/>
                <w:sz w:val="24"/>
              </w:rPr>
              <w:t xml:space="preserve">Coaches in activities new to the school to come in and lead sessions for children and show staff how to deliver </w:t>
            </w:r>
            <w:r w:rsidR="00F06C69" w:rsidRPr="00D47C15">
              <w:rPr>
                <w:rFonts w:asciiTheme="minorHAnsi" w:hAnsiTheme="minorHAnsi" w:cstheme="minorHAnsi"/>
                <w:sz w:val="24"/>
              </w:rPr>
              <w:t>these.</w:t>
            </w:r>
          </w:p>
        </w:tc>
        <w:tc>
          <w:tcPr>
            <w:tcW w:w="3458" w:type="dxa"/>
          </w:tcPr>
          <w:p w14:paraId="42F4F998" w14:textId="585C6E32" w:rsidR="00EF7E78" w:rsidRPr="00D47C15" w:rsidRDefault="00F06C69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D47C15">
              <w:rPr>
                <w:rFonts w:asciiTheme="minorHAnsi" w:hAnsiTheme="minorHAnsi" w:cstheme="minorHAnsi"/>
                <w:sz w:val="24"/>
              </w:rPr>
              <w:t xml:space="preserve">Sessions </w:t>
            </w:r>
            <w:r w:rsidR="00904B5F" w:rsidRPr="00D47C15">
              <w:rPr>
                <w:rFonts w:asciiTheme="minorHAnsi" w:hAnsiTheme="minorHAnsi" w:cstheme="minorHAnsi"/>
                <w:sz w:val="24"/>
              </w:rPr>
              <w:t>led</w:t>
            </w:r>
            <w:r w:rsidRPr="00D47C15">
              <w:rPr>
                <w:rFonts w:asciiTheme="minorHAnsi" w:hAnsiTheme="minorHAnsi" w:cstheme="minorHAnsi"/>
                <w:sz w:val="24"/>
              </w:rPr>
              <w:t xml:space="preserve"> in </w:t>
            </w:r>
            <w:proofErr w:type="spellStart"/>
            <w:r w:rsidRPr="00D47C15">
              <w:rPr>
                <w:rFonts w:asciiTheme="minorHAnsi" w:hAnsiTheme="minorHAnsi" w:cstheme="minorHAnsi"/>
                <w:sz w:val="24"/>
              </w:rPr>
              <w:t>Quiddich</w:t>
            </w:r>
            <w:proofErr w:type="spellEnd"/>
            <w:r w:rsidRPr="00D47C15">
              <w:rPr>
                <w:rFonts w:asciiTheme="minorHAnsi" w:hAnsiTheme="minorHAnsi" w:cstheme="minorHAnsi"/>
                <w:sz w:val="24"/>
              </w:rPr>
              <w:t xml:space="preserve"> and skipping. All children and teachers took part.</w:t>
            </w:r>
          </w:p>
        </w:tc>
        <w:tc>
          <w:tcPr>
            <w:tcW w:w="1663" w:type="dxa"/>
          </w:tcPr>
          <w:p w14:paraId="4B180366" w14:textId="5B36AD7C" w:rsidR="00EF7E78" w:rsidRPr="00D47C15" w:rsidRDefault="00943648">
            <w:pPr>
              <w:pStyle w:val="TableParagraph"/>
              <w:spacing w:before="138"/>
              <w:ind w:left="53"/>
              <w:rPr>
                <w:rFonts w:asciiTheme="minorHAnsi" w:hAnsiTheme="minorHAnsi" w:cstheme="minorHAnsi"/>
                <w:sz w:val="24"/>
              </w:rPr>
            </w:pPr>
            <w:r w:rsidRPr="00D47C15">
              <w:rPr>
                <w:rFonts w:asciiTheme="minorHAnsi" w:hAnsiTheme="minorHAnsi" w:cstheme="minorHAnsi"/>
                <w:sz w:val="24"/>
              </w:rPr>
              <w:t>£</w:t>
            </w:r>
            <w:r w:rsidR="00D56E7B" w:rsidRPr="00D47C15">
              <w:rPr>
                <w:rFonts w:asciiTheme="minorHAnsi" w:hAnsiTheme="minorHAnsi" w:cstheme="minorHAnsi"/>
                <w:sz w:val="24"/>
              </w:rPr>
              <w:t>1435</w:t>
            </w:r>
          </w:p>
        </w:tc>
        <w:tc>
          <w:tcPr>
            <w:tcW w:w="3423" w:type="dxa"/>
          </w:tcPr>
          <w:p w14:paraId="14B72E87" w14:textId="77777777" w:rsidR="00EF7E78" w:rsidRPr="00D47C15" w:rsidRDefault="00D56E7B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D47C15">
              <w:rPr>
                <w:rFonts w:asciiTheme="minorHAnsi" w:hAnsiTheme="minorHAnsi" w:cstheme="minorHAnsi"/>
                <w:sz w:val="24"/>
              </w:rPr>
              <w:t xml:space="preserve">All children experienced </w:t>
            </w:r>
            <w:r w:rsidR="006E3397" w:rsidRPr="00D47C15">
              <w:rPr>
                <w:rFonts w:asciiTheme="minorHAnsi" w:hAnsiTheme="minorHAnsi" w:cstheme="minorHAnsi"/>
                <w:sz w:val="24"/>
              </w:rPr>
              <w:t>exciting fitness sessions. Many children purchased their own skipping ropes following the event to carry on at home. Skipping is now a key activity at lunchtimes.</w:t>
            </w:r>
          </w:p>
          <w:p w14:paraId="30590445" w14:textId="77777777" w:rsidR="006E3397" w:rsidRPr="00D47C15" w:rsidRDefault="006E339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14:paraId="73474F52" w14:textId="400706CB" w:rsidR="006E3397" w:rsidRPr="00D47C15" w:rsidRDefault="006E339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proofErr w:type="spellStart"/>
            <w:r w:rsidRPr="00D47C15">
              <w:rPr>
                <w:rFonts w:asciiTheme="minorHAnsi" w:hAnsiTheme="minorHAnsi" w:cstheme="minorHAnsi"/>
                <w:sz w:val="24"/>
              </w:rPr>
              <w:t>Quiddich</w:t>
            </w:r>
            <w:proofErr w:type="spellEnd"/>
            <w:r w:rsidRPr="00D47C15">
              <w:rPr>
                <w:rFonts w:asciiTheme="minorHAnsi" w:hAnsiTheme="minorHAnsi" w:cstheme="minorHAnsi"/>
                <w:sz w:val="24"/>
              </w:rPr>
              <w:t xml:space="preserve"> is now part of a Year 4 extra-curricular club, running weekly.</w:t>
            </w:r>
          </w:p>
        </w:tc>
        <w:tc>
          <w:tcPr>
            <w:tcW w:w="3076" w:type="dxa"/>
          </w:tcPr>
          <w:p w14:paraId="609210C2" w14:textId="77777777" w:rsidR="00EF7E78" w:rsidRPr="00D47C15" w:rsidRDefault="0080336D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D47C15">
              <w:rPr>
                <w:rFonts w:asciiTheme="minorHAnsi" w:hAnsiTheme="minorHAnsi" w:cstheme="minorHAnsi"/>
                <w:sz w:val="24"/>
              </w:rPr>
              <w:t xml:space="preserve">Skipping to continue as an alternative to the daily mile and increase the amount of physical </w:t>
            </w:r>
            <w:r w:rsidR="00D27474" w:rsidRPr="00D47C15">
              <w:rPr>
                <w:rFonts w:asciiTheme="minorHAnsi" w:hAnsiTheme="minorHAnsi" w:cstheme="minorHAnsi"/>
                <w:sz w:val="24"/>
              </w:rPr>
              <w:t xml:space="preserve">activity children are doing </w:t>
            </w:r>
            <w:proofErr w:type="gramStart"/>
            <w:r w:rsidR="00D27474" w:rsidRPr="00D47C15">
              <w:rPr>
                <w:rFonts w:asciiTheme="minorHAnsi" w:hAnsiTheme="minorHAnsi" w:cstheme="minorHAnsi"/>
                <w:sz w:val="24"/>
              </w:rPr>
              <w:t>on a daily basis</w:t>
            </w:r>
            <w:proofErr w:type="gramEnd"/>
            <w:r w:rsidR="00D27474" w:rsidRPr="00D47C15">
              <w:rPr>
                <w:rFonts w:asciiTheme="minorHAnsi" w:hAnsiTheme="minorHAnsi" w:cstheme="minorHAnsi"/>
                <w:sz w:val="24"/>
              </w:rPr>
              <w:t>.</w:t>
            </w:r>
          </w:p>
          <w:p w14:paraId="4D1C071A" w14:textId="77777777" w:rsidR="00D27474" w:rsidRPr="00D47C15" w:rsidRDefault="00D27474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14:paraId="11BAF2E1" w14:textId="19F29B62" w:rsidR="00D27474" w:rsidRPr="00D47C15" w:rsidRDefault="00D27474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proofErr w:type="spellStart"/>
            <w:r w:rsidRPr="00D47C15">
              <w:rPr>
                <w:rFonts w:asciiTheme="minorHAnsi" w:hAnsiTheme="minorHAnsi" w:cstheme="minorHAnsi"/>
                <w:sz w:val="24"/>
              </w:rPr>
              <w:t>Quiddich</w:t>
            </w:r>
            <w:proofErr w:type="spellEnd"/>
            <w:r w:rsidRPr="00D47C15">
              <w:rPr>
                <w:rFonts w:asciiTheme="minorHAnsi" w:hAnsiTheme="minorHAnsi" w:cstheme="minorHAnsi"/>
                <w:sz w:val="24"/>
              </w:rPr>
              <w:t xml:space="preserve"> equipment </w:t>
            </w:r>
            <w:r w:rsidR="00D47C15" w:rsidRPr="00D47C15">
              <w:rPr>
                <w:rFonts w:asciiTheme="minorHAnsi" w:hAnsiTheme="minorHAnsi" w:cstheme="minorHAnsi"/>
                <w:sz w:val="24"/>
              </w:rPr>
              <w:t>allows the successful club to continue next year.</w:t>
            </w:r>
          </w:p>
        </w:tc>
      </w:tr>
      <w:tr w:rsidR="00E14AEE" w14:paraId="76F1343C" w14:textId="77777777">
        <w:trPr>
          <w:trHeight w:val="2049"/>
        </w:trPr>
        <w:tc>
          <w:tcPr>
            <w:tcW w:w="3758" w:type="dxa"/>
          </w:tcPr>
          <w:p w14:paraId="7E572EB2" w14:textId="611B33E7" w:rsidR="00E14AEE" w:rsidRPr="00D47C15" w:rsidRDefault="00E14AEE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NHSSP Membership purchased</w:t>
            </w:r>
            <w:r w:rsidR="00270C71">
              <w:rPr>
                <w:rFonts w:asciiTheme="minorHAnsi" w:hAnsiTheme="minorHAnsi" w:cstheme="minorHAnsi"/>
                <w:sz w:val="24"/>
              </w:rPr>
              <w:t xml:space="preserve"> </w:t>
            </w:r>
            <w:r w:rsidR="00A21DFB">
              <w:rPr>
                <w:rFonts w:asciiTheme="minorHAnsi" w:hAnsiTheme="minorHAnsi" w:cstheme="minorHAnsi"/>
                <w:sz w:val="24"/>
              </w:rPr>
              <w:t>allowing staff to access various CPD trainings.</w:t>
            </w:r>
          </w:p>
        </w:tc>
        <w:tc>
          <w:tcPr>
            <w:tcW w:w="3458" w:type="dxa"/>
          </w:tcPr>
          <w:p w14:paraId="7E4CA92D" w14:textId="77777777" w:rsidR="00E14AEE" w:rsidRDefault="008B4DAB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Membership purchased.</w:t>
            </w:r>
          </w:p>
          <w:p w14:paraId="3766C1C4" w14:textId="77777777" w:rsidR="008B4DAB" w:rsidRDefault="008B4DAB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14:paraId="71A76EED" w14:textId="74514A41" w:rsidR="008B4DAB" w:rsidRPr="00D47C15" w:rsidRDefault="008B4DAB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663" w:type="dxa"/>
          </w:tcPr>
          <w:p w14:paraId="3F577B80" w14:textId="0BCFE37B" w:rsidR="00E14AEE" w:rsidRPr="00D47C15" w:rsidRDefault="008B4DAB">
            <w:pPr>
              <w:pStyle w:val="TableParagraph"/>
              <w:spacing w:before="138"/>
              <w:ind w:left="53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£</w:t>
            </w:r>
            <w:r w:rsidR="00B6253A">
              <w:rPr>
                <w:rFonts w:asciiTheme="minorHAnsi" w:hAnsiTheme="minorHAnsi" w:cstheme="minorHAnsi"/>
                <w:sz w:val="24"/>
              </w:rPr>
              <w:t>1250</w:t>
            </w:r>
          </w:p>
        </w:tc>
        <w:tc>
          <w:tcPr>
            <w:tcW w:w="3423" w:type="dxa"/>
          </w:tcPr>
          <w:p w14:paraId="72C38B29" w14:textId="3EB2BF9C" w:rsidR="008931FC" w:rsidRDefault="00A21DFB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2 KS2 staff members attended tennis training.</w:t>
            </w:r>
          </w:p>
          <w:p w14:paraId="74E3F942" w14:textId="77777777" w:rsidR="00A21DFB" w:rsidRDefault="00A21DFB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14:paraId="1A29ABA7" w14:textId="3D632864" w:rsidR="00A21DFB" w:rsidRPr="00D47C15" w:rsidRDefault="00A21DFB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2 Year 4 teachers </w:t>
            </w:r>
            <w:r w:rsidR="00AF5F5D">
              <w:rPr>
                <w:rFonts w:asciiTheme="minorHAnsi" w:hAnsiTheme="minorHAnsi" w:cstheme="minorHAnsi"/>
                <w:sz w:val="24"/>
              </w:rPr>
              <w:t>upskilled through Partnership Leader taking PE sessions / team teaching.</w:t>
            </w:r>
          </w:p>
        </w:tc>
        <w:tc>
          <w:tcPr>
            <w:tcW w:w="3076" w:type="dxa"/>
          </w:tcPr>
          <w:p w14:paraId="4BAAEA74" w14:textId="258699EC" w:rsidR="00E14AEE" w:rsidRPr="00D47C15" w:rsidRDefault="008D2EE6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Purchasing this membership again next year</w:t>
            </w:r>
            <w:r w:rsidR="00AF5F5D">
              <w:rPr>
                <w:rFonts w:asciiTheme="minorHAnsi" w:hAnsiTheme="minorHAnsi" w:cstheme="minorHAnsi"/>
                <w:sz w:val="24"/>
              </w:rPr>
              <w:t xml:space="preserve"> to access further CPD.</w:t>
            </w:r>
          </w:p>
        </w:tc>
      </w:tr>
      <w:tr w:rsidR="004138E5" w14:paraId="5FA1E2B5" w14:textId="77777777" w:rsidTr="00B818DC">
        <w:trPr>
          <w:trHeight w:val="2818"/>
        </w:trPr>
        <w:tc>
          <w:tcPr>
            <w:tcW w:w="3758" w:type="dxa"/>
          </w:tcPr>
          <w:p w14:paraId="3054DF52" w14:textId="2CC20B44" w:rsidR="004138E5" w:rsidRDefault="004138E5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2 members of staff to attend Hertfordshire PE Conference</w:t>
            </w:r>
          </w:p>
        </w:tc>
        <w:tc>
          <w:tcPr>
            <w:tcW w:w="3458" w:type="dxa"/>
          </w:tcPr>
          <w:p w14:paraId="430809B5" w14:textId="7C3CC57E" w:rsidR="004138E5" w:rsidRDefault="004138E5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2 members of staff attended training</w:t>
            </w:r>
          </w:p>
        </w:tc>
        <w:tc>
          <w:tcPr>
            <w:tcW w:w="1663" w:type="dxa"/>
          </w:tcPr>
          <w:p w14:paraId="26693215" w14:textId="788AC276" w:rsidR="004138E5" w:rsidRDefault="004138E5">
            <w:pPr>
              <w:pStyle w:val="TableParagraph"/>
              <w:spacing w:before="138"/>
              <w:ind w:left="53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£</w:t>
            </w:r>
            <w:r w:rsidR="0078380F">
              <w:rPr>
                <w:rFonts w:asciiTheme="minorHAnsi" w:hAnsiTheme="minorHAnsi" w:cstheme="minorHAnsi"/>
                <w:sz w:val="24"/>
              </w:rPr>
              <w:t>710</w:t>
            </w:r>
          </w:p>
        </w:tc>
        <w:tc>
          <w:tcPr>
            <w:tcW w:w="3423" w:type="dxa"/>
          </w:tcPr>
          <w:p w14:paraId="308E1E82" w14:textId="77777777" w:rsidR="004138E5" w:rsidRDefault="004138E5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Staff came away with lots of new ideas and contacts to improve the PESS across the school.</w:t>
            </w:r>
          </w:p>
          <w:p w14:paraId="2F3097F9" w14:textId="77777777" w:rsidR="00BE62CF" w:rsidRDefault="00BE62CF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14:paraId="2CB3147D" w14:textId="06CE05B6" w:rsidR="00BE62CF" w:rsidRDefault="00BE62CF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PE leads able to </w:t>
            </w:r>
            <w:r w:rsidR="004535A1">
              <w:rPr>
                <w:rFonts w:asciiTheme="minorHAnsi" w:hAnsiTheme="minorHAnsi" w:cstheme="minorHAnsi"/>
                <w:sz w:val="24"/>
              </w:rPr>
              <w:t>positively adjust school’s PE curriculum following useful conference training seminars.</w:t>
            </w:r>
          </w:p>
        </w:tc>
        <w:tc>
          <w:tcPr>
            <w:tcW w:w="3076" w:type="dxa"/>
          </w:tcPr>
          <w:p w14:paraId="69603350" w14:textId="77777777" w:rsidR="004138E5" w:rsidRDefault="004138E5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New clubs formed as a result of meeting suppliers / new ideas</w:t>
            </w:r>
            <w:r w:rsidR="00BE62CF">
              <w:rPr>
                <w:rFonts w:asciiTheme="minorHAnsi" w:hAnsiTheme="minorHAnsi" w:cstheme="minorHAnsi"/>
                <w:sz w:val="24"/>
              </w:rPr>
              <w:t>.</w:t>
            </w:r>
          </w:p>
          <w:p w14:paraId="776C5BEF" w14:textId="77777777" w:rsidR="00BE62CF" w:rsidRDefault="00BE62CF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14:paraId="6D25D679" w14:textId="3F404E70" w:rsidR="00BE62CF" w:rsidRDefault="00BE62CF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Will attend again next year if run due to how useful it was.</w:t>
            </w:r>
          </w:p>
        </w:tc>
      </w:tr>
      <w:tr w:rsidR="00EF7E78" w14:paraId="45B57940" w14:textId="77777777">
        <w:trPr>
          <w:trHeight w:val="305"/>
        </w:trPr>
        <w:tc>
          <w:tcPr>
            <w:tcW w:w="12302" w:type="dxa"/>
            <w:gridSpan w:val="4"/>
            <w:vMerge w:val="restart"/>
          </w:tcPr>
          <w:p w14:paraId="5ECCDF10" w14:textId="77777777" w:rsidR="00EF7E78" w:rsidRDefault="00943648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b/>
                <w:color w:val="00B9F2"/>
                <w:sz w:val="24"/>
              </w:rPr>
              <w:lastRenderedPageBreak/>
              <w:t>Key</w:t>
            </w:r>
            <w:r>
              <w:rPr>
                <w:b/>
                <w:color w:val="00B9F2"/>
                <w:spacing w:val="-5"/>
                <w:sz w:val="24"/>
              </w:rPr>
              <w:t xml:space="preserve"> </w:t>
            </w:r>
            <w:r>
              <w:rPr>
                <w:b/>
                <w:color w:val="00B9F2"/>
                <w:sz w:val="24"/>
              </w:rPr>
              <w:t>indicator</w:t>
            </w:r>
            <w:r>
              <w:rPr>
                <w:b/>
                <w:color w:val="00B9F2"/>
                <w:spacing w:val="-5"/>
                <w:sz w:val="24"/>
              </w:rPr>
              <w:t xml:space="preserve"> </w:t>
            </w:r>
            <w:r>
              <w:rPr>
                <w:b/>
                <w:color w:val="00B9F2"/>
                <w:sz w:val="24"/>
              </w:rPr>
              <w:t>4:</w:t>
            </w:r>
            <w:r>
              <w:rPr>
                <w:b/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Broader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experience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of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a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range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of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sports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and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activities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offered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to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all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pupils</w:t>
            </w:r>
          </w:p>
        </w:tc>
        <w:tc>
          <w:tcPr>
            <w:tcW w:w="3076" w:type="dxa"/>
          </w:tcPr>
          <w:p w14:paraId="7496512F" w14:textId="77777777" w:rsidR="00EF7E78" w:rsidRDefault="00943648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allocation:</w:t>
            </w:r>
          </w:p>
        </w:tc>
      </w:tr>
      <w:tr w:rsidR="00EF7E78" w14:paraId="1A151FA0" w14:textId="77777777">
        <w:trPr>
          <w:trHeight w:val="305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5DF96BC8" w14:textId="77777777" w:rsidR="00EF7E78" w:rsidRDefault="00EF7E78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44A8C833" w14:textId="70FA1FF2" w:rsidR="00EF7E78" w:rsidRDefault="007B3D3C">
            <w:pPr>
              <w:pStyle w:val="TableParagraph"/>
              <w:ind w:left="0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14%</w:t>
            </w:r>
          </w:p>
        </w:tc>
      </w:tr>
      <w:tr w:rsidR="00EF7E78" w14:paraId="090DFC74" w14:textId="77777777">
        <w:trPr>
          <w:trHeight w:val="397"/>
        </w:trPr>
        <w:tc>
          <w:tcPr>
            <w:tcW w:w="3758" w:type="dxa"/>
          </w:tcPr>
          <w:p w14:paraId="376B0176" w14:textId="77777777" w:rsidR="00EF7E78" w:rsidRDefault="00943648">
            <w:pPr>
              <w:pStyle w:val="TableParagraph"/>
              <w:spacing w:before="16"/>
              <w:ind w:left="1554" w:right="153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121" w:type="dxa"/>
            <w:gridSpan w:val="2"/>
          </w:tcPr>
          <w:p w14:paraId="1F23D885" w14:textId="77777777" w:rsidR="00EF7E78" w:rsidRDefault="00943648">
            <w:pPr>
              <w:pStyle w:val="TableParagraph"/>
              <w:spacing w:before="16"/>
              <w:ind w:left="1733" w:right="1713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423" w:type="dxa"/>
          </w:tcPr>
          <w:p w14:paraId="3D363930" w14:textId="77777777" w:rsidR="00EF7E78" w:rsidRDefault="00943648">
            <w:pPr>
              <w:pStyle w:val="TableParagraph"/>
              <w:spacing w:before="16"/>
              <w:ind w:left="1346" w:right="132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076" w:type="dxa"/>
          </w:tcPr>
          <w:p w14:paraId="643CBC3A" w14:textId="77777777" w:rsidR="00EF7E78" w:rsidRDefault="00EF7E7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EF7E78" w14:paraId="060C02CB" w14:textId="77777777">
        <w:trPr>
          <w:trHeight w:val="334"/>
        </w:trPr>
        <w:tc>
          <w:tcPr>
            <w:tcW w:w="3758" w:type="dxa"/>
            <w:tcBorders>
              <w:bottom w:val="nil"/>
            </w:tcBorders>
          </w:tcPr>
          <w:p w14:paraId="789A9985" w14:textId="77777777" w:rsidR="00EF7E78" w:rsidRDefault="00943648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school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focus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should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clear</w:t>
            </w:r>
          </w:p>
        </w:tc>
        <w:tc>
          <w:tcPr>
            <w:tcW w:w="3458" w:type="dxa"/>
            <w:tcBorders>
              <w:bottom w:val="nil"/>
            </w:tcBorders>
          </w:tcPr>
          <w:p w14:paraId="5E008A09" w14:textId="77777777" w:rsidR="00EF7E78" w:rsidRDefault="00943648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Make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sure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1663" w:type="dxa"/>
            <w:tcBorders>
              <w:bottom w:val="nil"/>
            </w:tcBorders>
          </w:tcPr>
          <w:p w14:paraId="55BC6BE3" w14:textId="77777777" w:rsidR="00EF7E78" w:rsidRDefault="00943648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</w:tc>
        <w:tc>
          <w:tcPr>
            <w:tcW w:w="3423" w:type="dxa"/>
            <w:tcBorders>
              <w:bottom w:val="nil"/>
            </w:tcBorders>
          </w:tcPr>
          <w:p w14:paraId="3883BD88" w14:textId="77777777" w:rsidR="00EF7E78" w:rsidRDefault="00943648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Evidence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impact: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</w:p>
        </w:tc>
        <w:tc>
          <w:tcPr>
            <w:tcW w:w="3076" w:type="dxa"/>
            <w:tcBorders>
              <w:bottom w:val="nil"/>
            </w:tcBorders>
          </w:tcPr>
          <w:p w14:paraId="310ACA9F" w14:textId="77777777" w:rsidR="00EF7E78" w:rsidRDefault="00943648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Sustainability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suggested</w:t>
            </w:r>
          </w:p>
        </w:tc>
      </w:tr>
      <w:tr w:rsidR="00EF7E78" w14:paraId="1A19BDC4" w14:textId="77777777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</w:tcPr>
          <w:p w14:paraId="15D3CEBC" w14:textId="77777777" w:rsidR="00EF7E78" w:rsidRDefault="00943648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want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79AEC37B" w14:textId="77777777" w:rsidR="00EF7E78" w:rsidRDefault="00943648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achieve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linked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408E46EF" w14:textId="77777777" w:rsidR="00EF7E78" w:rsidRDefault="00943648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2D442567" w14:textId="77777777" w:rsidR="00EF7E78" w:rsidRDefault="00943648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2A5BAD72" w14:textId="77777777" w:rsidR="00EF7E78" w:rsidRDefault="00943648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steps:</w:t>
            </w:r>
          </w:p>
        </w:tc>
      </w:tr>
      <w:tr w:rsidR="00EF7E78" w14:paraId="3178511F" w14:textId="77777777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14:paraId="6891C963" w14:textId="77777777" w:rsidR="00EF7E78" w:rsidRDefault="00943648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3BE7DC37" w14:textId="77777777" w:rsidR="00EF7E78" w:rsidRDefault="00943648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48F8107B" w14:textId="77777777" w:rsidR="00EF7E78" w:rsidRDefault="00EF7E78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6F9D2B1A" w14:textId="77777777" w:rsidR="00EF7E78" w:rsidRDefault="00943648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do?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has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7B8B7E47" w14:textId="77777777" w:rsidR="00EF7E78" w:rsidRDefault="00EF7E78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EF7E78" w14:paraId="4C45422E" w14:textId="77777777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</w:tcPr>
          <w:p w14:paraId="6FCCD851" w14:textId="77777777" w:rsidR="00EF7E78" w:rsidRDefault="00943648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20939543" w14:textId="77777777" w:rsidR="00EF7E78" w:rsidRDefault="00EF7E78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58D1EC4D" w14:textId="77777777" w:rsidR="00EF7E78" w:rsidRDefault="00EF7E78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08633253" w14:textId="77777777" w:rsidR="00EF7E78" w:rsidRDefault="00943648">
            <w:pPr>
              <w:pStyle w:val="TableParagraph"/>
              <w:spacing w:line="263" w:lineRule="exact"/>
              <w:rPr>
                <w:sz w:val="24"/>
              </w:rPr>
            </w:pPr>
            <w:proofErr w:type="gramStart"/>
            <w:r>
              <w:rPr>
                <w:color w:val="231F20"/>
                <w:sz w:val="24"/>
              </w:rPr>
              <w:t>changed?:</w:t>
            </w:r>
            <w:proofErr w:type="gramEnd"/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608E404A" w14:textId="77777777" w:rsidR="00EF7E78" w:rsidRDefault="00EF7E78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EF7E78" w14:paraId="182AFE4E" w14:textId="77777777">
        <w:trPr>
          <w:trHeight w:val="273"/>
        </w:trPr>
        <w:tc>
          <w:tcPr>
            <w:tcW w:w="3758" w:type="dxa"/>
            <w:tcBorders>
              <w:top w:val="nil"/>
            </w:tcBorders>
          </w:tcPr>
          <w:p w14:paraId="1808BCC0" w14:textId="77777777" w:rsidR="00EF7E78" w:rsidRDefault="00943648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consolidate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through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practice:</w:t>
            </w:r>
          </w:p>
        </w:tc>
        <w:tc>
          <w:tcPr>
            <w:tcW w:w="3458" w:type="dxa"/>
            <w:tcBorders>
              <w:top w:val="nil"/>
            </w:tcBorders>
          </w:tcPr>
          <w:p w14:paraId="223DC3A8" w14:textId="77777777" w:rsidR="00EF7E78" w:rsidRDefault="00EF7E78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</w:tcBorders>
          </w:tcPr>
          <w:p w14:paraId="3687B675" w14:textId="77777777" w:rsidR="00EF7E78" w:rsidRDefault="00EF7E78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</w:tcBorders>
          </w:tcPr>
          <w:p w14:paraId="0F6F89B6" w14:textId="77777777" w:rsidR="00EF7E78" w:rsidRDefault="00EF7E78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076" w:type="dxa"/>
            <w:tcBorders>
              <w:top w:val="nil"/>
            </w:tcBorders>
          </w:tcPr>
          <w:p w14:paraId="4502D17A" w14:textId="77777777" w:rsidR="00EF7E78" w:rsidRDefault="00EF7E78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270C71" w14:paraId="5E481B5D" w14:textId="77777777" w:rsidTr="00FF15E7">
        <w:trPr>
          <w:trHeight w:val="2049"/>
        </w:trPr>
        <w:tc>
          <w:tcPr>
            <w:tcW w:w="3758" w:type="dxa"/>
          </w:tcPr>
          <w:p w14:paraId="16F1CBBB" w14:textId="77777777" w:rsidR="00270C71" w:rsidRPr="00D47C15" w:rsidRDefault="00270C71" w:rsidP="00FF15E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NHSSP Membership purchased, allowing entry into various festivals and tournaments.</w:t>
            </w:r>
          </w:p>
        </w:tc>
        <w:tc>
          <w:tcPr>
            <w:tcW w:w="3458" w:type="dxa"/>
          </w:tcPr>
          <w:p w14:paraId="55217B68" w14:textId="77777777" w:rsidR="00270C71" w:rsidRDefault="00270C71" w:rsidP="00FF15E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Membership purchased.</w:t>
            </w:r>
          </w:p>
          <w:p w14:paraId="008820A6" w14:textId="77777777" w:rsidR="00270C71" w:rsidRDefault="00270C71" w:rsidP="00FF15E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14:paraId="015927F2" w14:textId="77777777" w:rsidR="00270C71" w:rsidRPr="00D47C15" w:rsidRDefault="00270C71" w:rsidP="00FF15E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Competitions entered.</w:t>
            </w:r>
          </w:p>
        </w:tc>
        <w:tc>
          <w:tcPr>
            <w:tcW w:w="1663" w:type="dxa"/>
          </w:tcPr>
          <w:p w14:paraId="545E25C3" w14:textId="77777777" w:rsidR="00270C71" w:rsidRPr="00D47C15" w:rsidRDefault="00270C71" w:rsidP="00FF15E7">
            <w:pPr>
              <w:pStyle w:val="TableParagraph"/>
              <w:spacing w:before="138"/>
              <w:ind w:left="53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£1250</w:t>
            </w:r>
          </w:p>
        </w:tc>
        <w:tc>
          <w:tcPr>
            <w:tcW w:w="3423" w:type="dxa"/>
          </w:tcPr>
          <w:p w14:paraId="3ADB8DAE" w14:textId="77777777" w:rsidR="00270C71" w:rsidRDefault="00270C71" w:rsidP="00FF15E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10 competitions entered as part of the membership.</w:t>
            </w:r>
          </w:p>
          <w:p w14:paraId="13D723A8" w14:textId="77777777" w:rsidR="00270C71" w:rsidRDefault="00270C71" w:rsidP="00FF15E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Children in years 1,2,3,4,5,6 have taken part in these events.</w:t>
            </w:r>
          </w:p>
          <w:p w14:paraId="3F7F9689" w14:textId="77777777" w:rsidR="00270C71" w:rsidRPr="00D47C15" w:rsidRDefault="00270C71" w:rsidP="00FF15E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Sessions at Secondary schools have allowed Year 6 transition opportunities.</w:t>
            </w:r>
          </w:p>
        </w:tc>
        <w:tc>
          <w:tcPr>
            <w:tcW w:w="3076" w:type="dxa"/>
          </w:tcPr>
          <w:p w14:paraId="1CBEC995" w14:textId="77777777" w:rsidR="00270C71" w:rsidRPr="00D47C15" w:rsidRDefault="00270C71" w:rsidP="00FF15E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Purchasing this membership again next year.</w:t>
            </w:r>
          </w:p>
        </w:tc>
      </w:tr>
      <w:tr w:rsidR="00EF7E78" w14:paraId="636EB03C" w14:textId="77777777">
        <w:trPr>
          <w:trHeight w:val="2172"/>
        </w:trPr>
        <w:tc>
          <w:tcPr>
            <w:tcW w:w="3758" w:type="dxa"/>
          </w:tcPr>
          <w:p w14:paraId="446AA6AA" w14:textId="7B6B94A6" w:rsidR="00EF7E78" w:rsidRDefault="005408B9">
            <w:pPr>
              <w:pStyle w:val="TableParagraph"/>
              <w:spacing w:before="149"/>
              <w:ind w:left="66"/>
              <w:rPr>
                <w:sz w:val="24"/>
              </w:rPr>
            </w:pPr>
            <w:r>
              <w:rPr>
                <w:sz w:val="24"/>
              </w:rPr>
              <w:t>To provide an alternative extra-curricular activity club</w:t>
            </w:r>
            <w:r w:rsidR="00D47EEC">
              <w:rPr>
                <w:sz w:val="24"/>
              </w:rPr>
              <w:t>.</w:t>
            </w:r>
          </w:p>
        </w:tc>
        <w:tc>
          <w:tcPr>
            <w:tcW w:w="3458" w:type="dxa"/>
          </w:tcPr>
          <w:p w14:paraId="4A88A7AA" w14:textId="76F212B8" w:rsidR="00EF7E78" w:rsidRPr="00D232C5" w:rsidRDefault="00D47EEC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D232C5">
              <w:rPr>
                <w:rFonts w:asciiTheme="minorHAnsi" w:hAnsiTheme="minorHAnsi" w:cstheme="minorHAnsi"/>
                <w:sz w:val="24"/>
              </w:rPr>
              <w:t xml:space="preserve">New </w:t>
            </w:r>
            <w:r w:rsidR="00D232C5" w:rsidRPr="00D232C5">
              <w:rPr>
                <w:rFonts w:asciiTheme="minorHAnsi" w:hAnsiTheme="minorHAnsi" w:cstheme="minorHAnsi"/>
                <w:sz w:val="24"/>
              </w:rPr>
              <w:t xml:space="preserve">Harry Potter </w:t>
            </w:r>
            <w:r w:rsidRPr="00D232C5">
              <w:rPr>
                <w:rFonts w:asciiTheme="minorHAnsi" w:hAnsiTheme="minorHAnsi" w:cstheme="minorHAnsi"/>
                <w:sz w:val="24"/>
              </w:rPr>
              <w:t xml:space="preserve">club run allowing for </w:t>
            </w:r>
            <w:r w:rsidR="00D232C5" w:rsidRPr="00D232C5">
              <w:rPr>
                <w:rFonts w:asciiTheme="minorHAnsi" w:hAnsiTheme="minorHAnsi" w:cstheme="minorHAnsi"/>
                <w:sz w:val="24"/>
              </w:rPr>
              <w:t>numerous</w:t>
            </w:r>
            <w:r w:rsidRPr="00D232C5">
              <w:rPr>
                <w:rFonts w:asciiTheme="minorHAnsi" w:hAnsiTheme="minorHAnsi" w:cstheme="minorHAnsi"/>
                <w:sz w:val="24"/>
              </w:rPr>
              <w:t xml:space="preserve"> children to attend weekly in </w:t>
            </w:r>
            <w:proofErr w:type="gramStart"/>
            <w:r w:rsidRPr="00D232C5">
              <w:rPr>
                <w:rFonts w:asciiTheme="minorHAnsi" w:hAnsiTheme="minorHAnsi" w:cstheme="minorHAnsi"/>
                <w:sz w:val="24"/>
              </w:rPr>
              <w:t>Summer</w:t>
            </w:r>
            <w:proofErr w:type="gramEnd"/>
            <w:r w:rsidRPr="00D232C5">
              <w:rPr>
                <w:rFonts w:asciiTheme="minorHAnsi" w:hAnsiTheme="minorHAnsi" w:cstheme="minorHAnsi"/>
                <w:sz w:val="24"/>
              </w:rPr>
              <w:t xml:space="preserve"> term.</w:t>
            </w:r>
          </w:p>
        </w:tc>
        <w:tc>
          <w:tcPr>
            <w:tcW w:w="1663" w:type="dxa"/>
          </w:tcPr>
          <w:p w14:paraId="779511C7" w14:textId="46D61113" w:rsidR="00EF7E78" w:rsidRPr="00D232C5" w:rsidRDefault="00943648">
            <w:pPr>
              <w:pStyle w:val="TableParagraph"/>
              <w:spacing w:before="145"/>
              <w:ind w:left="29"/>
              <w:rPr>
                <w:rFonts w:asciiTheme="minorHAnsi" w:hAnsiTheme="minorHAnsi" w:cstheme="minorHAnsi"/>
                <w:sz w:val="24"/>
              </w:rPr>
            </w:pPr>
            <w:r w:rsidRPr="00D232C5">
              <w:rPr>
                <w:rFonts w:asciiTheme="minorHAnsi" w:hAnsiTheme="minorHAnsi" w:cstheme="minorHAnsi"/>
                <w:sz w:val="24"/>
              </w:rPr>
              <w:t>£</w:t>
            </w:r>
            <w:r w:rsidR="00D232C5" w:rsidRPr="00D232C5">
              <w:rPr>
                <w:rFonts w:asciiTheme="minorHAnsi" w:hAnsiTheme="minorHAnsi" w:cstheme="minorHAnsi"/>
                <w:sz w:val="24"/>
              </w:rPr>
              <w:t>1080</w:t>
            </w:r>
          </w:p>
        </w:tc>
        <w:tc>
          <w:tcPr>
            <w:tcW w:w="3423" w:type="dxa"/>
          </w:tcPr>
          <w:p w14:paraId="2CD7E426" w14:textId="0259AD02" w:rsidR="00EF7E78" w:rsidRPr="00D232C5" w:rsidRDefault="00D232C5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D232C5">
              <w:rPr>
                <w:rFonts w:asciiTheme="minorHAnsi" w:hAnsiTheme="minorHAnsi" w:cstheme="minorHAnsi"/>
                <w:sz w:val="24"/>
              </w:rPr>
              <w:t>Successful club run for Year 4 children, many of which have not attended any other club this year.</w:t>
            </w:r>
          </w:p>
        </w:tc>
        <w:tc>
          <w:tcPr>
            <w:tcW w:w="3076" w:type="dxa"/>
          </w:tcPr>
          <w:p w14:paraId="1773741C" w14:textId="77777777" w:rsidR="00EF7E78" w:rsidRPr="00D232C5" w:rsidRDefault="00D232C5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D232C5">
              <w:rPr>
                <w:rFonts w:asciiTheme="minorHAnsi" w:hAnsiTheme="minorHAnsi" w:cstheme="minorHAnsi"/>
                <w:sz w:val="24"/>
              </w:rPr>
              <w:t>Club to run again next year.</w:t>
            </w:r>
          </w:p>
          <w:p w14:paraId="289048F0" w14:textId="77777777" w:rsidR="00D232C5" w:rsidRPr="00D232C5" w:rsidRDefault="00D232C5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14:paraId="71584C29" w14:textId="190BFE8F" w:rsidR="00D232C5" w:rsidRPr="00D232C5" w:rsidRDefault="00D232C5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D232C5">
              <w:rPr>
                <w:rFonts w:asciiTheme="minorHAnsi" w:hAnsiTheme="minorHAnsi" w:cstheme="minorHAnsi"/>
                <w:sz w:val="24"/>
              </w:rPr>
              <w:t xml:space="preserve">Equipment to be used in other events next year </w:t>
            </w:r>
            <w:proofErr w:type="spellStart"/>
            <w:r w:rsidRPr="00D232C5">
              <w:rPr>
                <w:rFonts w:asciiTheme="minorHAnsi" w:hAnsiTheme="minorHAnsi" w:cstheme="minorHAnsi"/>
                <w:sz w:val="24"/>
              </w:rPr>
              <w:t>eg</w:t>
            </w:r>
            <w:proofErr w:type="spellEnd"/>
            <w:r w:rsidRPr="00D232C5">
              <w:rPr>
                <w:rFonts w:asciiTheme="minorHAnsi" w:hAnsiTheme="minorHAnsi" w:cstheme="minorHAnsi"/>
                <w:sz w:val="24"/>
              </w:rPr>
              <w:t xml:space="preserve">: Inter-house </w:t>
            </w:r>
            <w:proofErr w:type="spellStart"/>
            <w:r w:rsidRPr="00D232C5">
              <w:rPr>
                <w:rFonts w:asciiTheme="minorHAnsi" w:hAnsiTheme="minorHAnsi" w:cstheme="minorHAnsi"/>
                <w:sz w:val="24"/>
              </w:rPr>
              <w:t>Quiddich</w:t>
            </w:r>
            <w:proofErr w:type="spellEnd"/>
            <w:r w:rsidRPr="00D232C5">
              <w:rPr>
                <w:rFonts w:asciiTheme="minorHAnsi" w:hAnsiTheme="minorHAnsi" w:cstheme="minorHAnsi"/>
                <w:sz w:val="24"/>
              </w:rPr>
              <w:t>.</w:t>
            </w:r>
          </w:p>
        </w:tc>
      </w:tr>
      <w:tr w:rsidR="00AC5635" w14:paraId="3EC48E0B" w14:textId="77777777" w:rsidTr="00336D3F">
        <w:trPr>
          <w:trHeight w:val="1143"/>
        </w:trPr>
        <w:tc>
          <w:tcPr>
            <w:tcW w:w="3758" w:type="dxa"/>
          </w:tcPr>
          <w:p w14:paraId="59C3F3D8" w14:textId="2B396EB1" w:rsidR="00AC5635" w:rsidRDefault="00AC5635">
            <w:pPr>
              <w:pStyle w:val="TableParagraph"/>
              <w:spacing w:before="149"/>
              <w:ind w:left="66"/>
              <w:rPr>
                <w:sz w:val="24"/>
              </w:rPr>
            </w:pPr>
            <w:r>
              <w:rPr>
                <w:sz w:val="24"/>
              </w:rPr>
              <w:t>To provide a day for EYFS and KS1 to engage a variety of addition physical activities.</w:t>
            </w:r>
          </w:p>
        </w:tc>
        <w:tc>
          <w:tcPr>
            <w:tcW w:w="3458" w:type="dxa"/>
          </w:tcPr>
          <w:p w14:paraId="4D6E8DB2" w14:textId="7F31D274" w:rsidR="00AC5635" w:rsidRPr="00D232C5" w:rsidRDefault="00A764C6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Day run for all children in EYFS and KS1 including archery, team building and </w:t>
            </w:r>
            <w:r w:rsidR="00773485">
              <w:rPr>
                <w:rFonts w:asciiTheme="minorHAnsi" w:hAnsiTheme="minorHAnsi" w:cstheme="minorHAnsi"/>
                <w:sz w:val="24"/>
              </w:rPr>
              <w:t>assault courses.</w:t>
            </w:r>
          </w:p>
        </w:tc>
        <w:tc>
          <w:tcPr>
            <w:tcW w:w="1663" w:type="dxa"/>
          </w:tcPr>
          <w:p w14:paraId="253EB28B" w14:textId="65432463" w:rsidR="00AC5635" w:rsidRPr="00D232C5" w:rsidRDefault="00773485">
            <w:pPr>
              <w:pStyle w:val="TableParagraph"/>
              <w:spacing w:before="145"/>
              <w:ind w:left="29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£350</w:t>
            </w:r>
          </w:p>
        </w:tc>
        <w:tc>
          <w:tcPr>
            <w:tcW w:w="3423" w:type="dxa"/>
          </w:tcPr>
          <w:p w14:paraId="71543FE8" w14:textId="1E56DB97" w:rsidR="00AC5635" w:rsidRPr="00D232C5" w:rsidRDefault="00093F56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180 children took part in a very physical and exciting </w:t>
            </w:r>
            <w:r w:rsidR="00590D1A">
              <w:rPr>
                <w:rFonts w:asciiTheme="minorHAnsi" w:hAnsiTheme="minorHAnsi" w:cstheme="minorHAnsi"/>
                <w:sz w:val="24"/>
              </w:rPr>
              <w:t>session of physical activity.</w:t>
            </w:r>
          </w:p>
        </w:tc>
        <w:tc>
          <w:tcPr>
            <w:tcW w:w="3076" w:type="dxa"/>
          </w:tcPr>
          <w:p w14:paraId="48249713" w14:textId="7252C2A1" w:rsidR="00AC5635" w:rsidRPr="00D232C5" w:rsidRDefault="00F30FC5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Run again next year.</w:t>
            </w:r>
          </w:p>
        </w:tc>
      </w:tr>
    </w:tbl>
    <w:p w14:paraId="286BEB01" w14:textId="77777777" w:rsidR="00EF7E78" w:rsidRDefault="00EF7E78">
      <w:pPr>
        <w:rPr>
          <w:rFonts w:ascii="Times New Roman"/>
          <w:sz w:val="24"/>
        </w:rPr>
        <w:sectPr w:rsidR="00EF7E78">
          <w:pgSz w:w="16840" w:h="11910" w:orient="landscape"/>
          <w:pgMar w:top="720" w:right="600" w:bottom="620" w:left="0" w:header="0" w:footer="438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EF7E78" w14:paraId="184C597E" w14:textId="77777777">
        <w:trPr>
          <w:trHeight w:val="352"/>
        </w:trPr>
        <w:tc>
          <w:tcPr>
            <w:tcW w:w="12302" w:type="dxa"/>
            <w:gridSpan w:val="4"/>
            <w:vMerge w:val="restart"/>
          </w:tcPr>
          <w:p w14:paraId="4F234CD8" w14:textId="77777777" w:rsidR="00EF7E78" w:rsidRDefault="00943648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b/>
                <w:color w:val="00B9F2"/>
                <w:sz w:val="24"/>
              </w:rPr>
              <w:lastRenderedPageBreak/>
              <w:t>Key</w:t>
            </w:r>
            <w:r>
              <w:rPr>
                <w:b/>
                <w:color w:val="00B9F2"/>
                <w:spacing w:val="-8"/>
                <w:sz w:val="24"/>
              </w:rPr>
              <w:t xml:space="preserve"> </w:t>
            </w:r>
            <w:r>
              <w:rPr>
                <w:b/>
                <w:color w:val="00B9F2"/>
                <w:sz w:val="24"/>
              </w:rPr>
              <w:t>indicator</w:t>
            </w:r>
            <w:r>
              <w:rPr>
                <w:b/>
                <w:color w:val="00B9F2"/>
                <w:spacing w:val="-7"/>
                <w:sz w:val="24"/>
              </w:rPr>
              <w:t xml:space="preserve"> </w:t>
            </w:r>
            <w:r>
              <w:rPr>
                <w:b/>
                <w:color w:val="00B9F2"/>
                <w:sz w:val="24"/>
              </w:rPr>
              <w:t>5:</w:t>
            </w:r>
            <w:r>
              <w:rPr>
                <w:b/>
                <w:color w:val="00B9F2"/>
                <w:spacing w:val="-7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Increased</w:t>
            </w:r>
            <w:r>
              <w:rPr>
                <w:color w:val="00B9F2"/>
                <w:spacing w:val="-7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participation</w:t>
            </w:r>
            <w:r>
              <w:rPr>
                <w:color w:val="00B9F2"/>
                <w:spacing w:val="-9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in</w:t>
            </w:r>
            <w:r>
              <w:rPr>
                <w:color w:val="00B9F2"/>
                <w:spacing w:val="-8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competitive</w:t>
            </w:r>
            <w:r>
              <w:rPr>
                <w:color w:val="00B9F2"/>
                <w:spacing w:val="-7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sport</w:t>
            </w:r>
          </w:p>
        </w:tc>
        <w:tc>
          <w:tcPr>
            <w:tcW w:w="3076" w:type="dxa"/>
          </w:tcPr>
          <w:p w14:paraId="1847DF40" w14:textId="77777777" w:rsidR="00EF7E78" w:rsidRDefault="00943648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allocation:</w:t>
            </w:r>
          </w:p>
        </w:tc>
      </w:tr>
      <w:tr w:rsidR="00EF7E78" w14:paraId="3A7F4011" w14:textId="77777777">
        <w:trPr>
          <w:trHeight w:val="296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4411F5F0" w14:textId="77777777" w:rsidR="00EF7E78" w:rsidRDefault="00EF7E78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0014D6C0" w14:textId="057539ED" w:rsidR="00EF7E78" w:rsidRDefault="009B206F" w:rsidP="009B206F">
            <w:pPr>
              <w:pStyle w:val="TableParagraph"/>
              <w:spacing w:before="40"/>
              <w:ind w:left="0"/>
              <w:rPr>
                <w:sz w:val="18"/>
              </w:rPr>
            </w:pPr>
            <w:r>
              <w:rPr>
                <w:w w:val="101"/>
                <w:sz w:val="18"/>
              </w:rPr>
              <w:t xml:space="preserve"> 20</w:t>
            </w:r>
            <w:r w:rsidR="00943648">
              <w:rPr>
                <w:w w:val="101"/>
                <w:sz w:val="18"/>
              </w:rPr>
              <w:t>%</w:t>
            </w:r>
          </w:p>
        </w:tc>
      </w:tr>
      <w:tr w:rsidR="00EF7E78" w14:paraId="6C808990" w14:textId="77777777">
        <w:trPr>
          <w:trHeight w:val="402"/>
        </w:trPr>
        <w:tc>
          <w:tcPr>
            <w:tcW w:w="3758" w:type="dxa"/>
          </w:tcPr>
          <w:p w14:paraId="3EC9AE7C" w14:textId="77777777" w:rsidR="00EF7E78" w:rsidRDefault="00943648">
            <w:pPr>
              <w:pStyle w:val="TableParagraph"/>
              <w:spacing w:before="16"/>
              <w:ind w:left="1554" w:right="153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121" w:type="dxa"/>
            <w:gridSpan w:val="2"/>
          </w:tcPr>
          <w:p w14:paraId="5A379826" w14:textId="77777777" w:rsidR="00EF7E78" w:rsidRDefault="00943648">
            <w:pPr>
              <w:pStyle w:val="TableParagraph"/>
              <w:spacing w:before="16"/>
              <w:ind w:left="1733" w:right="1713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423" w:type="dxa"/>
          </w:tcPr>
          <w:p w14:paraId="21D4C020" w14:textId="77777777" w:rsidR="00EF7E78" w:rsidRDefault="00943648">
            <w:pPr>
              <w:pStyle w:val="TableParagraph"/>
              <w:spacing w:before="16"/>
              <w:ind w:left="1346" w:right="132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076" w:type="dxa"/>
          </w:tcPr>
          <w:p w14:paraId="79DB48B0" w14:textId="77777777" w:rsidR="00EF7E78" w:rsidRDefault="00EF7E78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EF7E78" w14:paraId="57A933E0" w14:textId="77777777">
        <w:trPr>
          <w:trHeight w:val="333"/>
        </w:trPr>
        <w:tc>
          <w:tcPr>
            <w:tcW w:w="3758" w:type="dxa"/>
            <w:tcBorders>
              <w:bottom w:val="nil"/>
            </w:tcBorders>
          </w:tcPr>
          <w:p w14:paraId="1A2A3C72" w14:textId="77777777" w:rsidR="00EF7E78" w:rsidRDefault="00943648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school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focus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should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clear</w:t>
            </w:r>
          </w:p>
        </w:tc>
        <w:tc>
          <w:tcPr>
            <w:tcW w:w="3458" w:type="dxa"/>
            <w:tcBorders>
              <w:bottom w:val="nil"/>
            </w:tcBorders>
          </w:tcPr>
          <w:p w14:paraId="615DA0E0" w14:textId="77777777" w:rsidR="00EF7E78" w:rsidRDefault="00943648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Make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sure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1663" w:type="dxa"/>
            <w:tcBorders>
              <w:bottom w:val="nil"/>
            </w:tcBorders>
          </w:tcPr>
          <w:p w14:paraId="5FF1ABCE" w14:textId="77777777" w:rsidR="00EF7E78" w:rsidRDefault="00943648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</w:tc>
        <w:tc>
          <w:tcPr>
            <w:tcW w:w="3423" w:type="dxa"/>
            <w:tcBorders>
              <w:bottom w:val="nil"/>
            </w:tcBorders>
          </w:tcPr>
          <w:p w14:paraId="5558F665" w14:textId="77777777" w:rsidR="00EF7E78" w:rsidRDefault="00943648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Evidence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impact: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</w:p>
        </w:tc>
        <w:tc>
          <w:tcPr>
            <w:tcW w:w="3076" w:type="dxa"/>
            <w:tcBorders>
              <w:bottom w:val="nil"/>
            </w:tcBorders>
          </w:tcPr>
          <w:p w14:paraId="50F1647F" w14:textId="77777777" w:rsidR="00EF7E78" w:rsidRDefault="00943648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Sustainability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suggested</w:t>
            </w:r>
          </w:p>
        </w:tc>
      </w:tr>
      <w:tr w:rsidR="00EF7E78" w14:paraId="03D16957" w14:textId="77777777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</w:tcPr>
          <w:p w14:paraId="11380D1E" w14:textId="77777777" w:rsidR="00EF7E78" w:rsidRDefault="00943648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want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2E5BEB3A" w14:textId="77777777" w:rsidR="00EF7E78" w:rsidRDefault="00943648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achieve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linked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175BD3CF" w14:textId="77777777" w:rsidR="00EF7E78" w:rsidRDefault="00943648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38D96778" w14:textId="77777777" w:rsidR="00EF7E78" w:rsidRDefault="00943648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07633413" w14:textId="77777777" w:rsidR="00EF7E78" w:rsidRDefault="00943648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steps:</w:t>
            </w:r>
          </w:p>
        </w:tc>
      </w:tr>
      <w:tr w:rsidR="00EF7E78" w14:paraId="335F2312" w14:textId="77777777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14:paraId="13C2D712" w14:textId="77777777" w:rsidR="00EF7E78" w:rsidRDefault="00943648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34C18450" w14:textId="77777777" w:rsidR="00EF7E78" w:rsidRDefault="00943648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7EFDC26E" w14:textId="77777777" w:rsidR="00EF7E78" w:rsidRDefault="00EF7E78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68190034" w14:textId="77777777" w:rsidR="00EF7E78" w:rsidRDefault="00943648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do?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has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2229A9AD" w14:textId="77777777" w:rsidR="00EF7E78" w:rsidRDefault="00EF7E78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EF7E78" w14:paraId="1A04446F" w14:textId="77777777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</w:tcPr>
          <w:p w14:paraId="63D13F7B" w14:textId="77777777" w:rsidR="00EF7E78" w:rsidRDefault="00943648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6D7D38A2" w14:textId="77777777" w:rsidR="00EF7E78" w:rsidRDefault="00EF7E78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77F28EB7" w14:textId="77777777" w:rsidR="00EF7E78" w:rsidRDefault="00EF7E78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2F5A0A07" w14:textId="77777777" w:rsidR="00EF7E78" w:rsidRDefault="00943648">
            <w:pPr>
              <w:pStyle w:val="TableParagraph"/>
              <w:spacing w:line="263" w:lineRule="exact"/>
              <w:rPr>
                <w:sz w:val="24"/>
              </w:rPr>
            </w:pPr>
            <w:proofErr w:type="gramStart"/>
            <w:r>
              <w:rPr>
                <w:color w:val="231F20"/>
                <w:sz w:val="24"/>
              </w:rPr>
              <w:t>changed?:</w:t>
            </w:r>
            <w:proofErr w:type="gramEnd"/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2C3F78A6" w14:textId="77777777" w:rsidR="00EF7E78" w:rsidRDefault="00EF7E78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EF7E78" w14:paraId="6660C197" w14:textId="77777777">
        <w:trPr>
          <w:trHeight w:val="274"/>
        </w:trPr>
        <w:tc>
          <w:tcPr>
            <w:tcW w:w="3758" w:type="dxa"/>
            <w:tcBorders>
              <w:top w:val="nil"/>
            </w:tcBorders>
          </w:tcPr>
          <w:p w14:paraId="30C21EC8" w14:textId="77777777" w:rsidR="00EF7E78" w:rsidRDefault="00943648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consolidate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through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practice:</w:t>
            </w:r>
          </w:p>
        </w:tc>
        <w:tc>
          <w:tcPr>
            <w:tcW w:w="3458" w:type="dxa"/>
            <w:tcBorders>
              <w:top w:val="nil"/>
            </w:tcBorders>
          </w:tcPr>
          <w:p w14:paraId="2223AAEF" w14:textId="77777777" w:rsidR="00EF7E78" w:rsidRDefault="00EF7E78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</w:tcBorders>
          </w:tcPr>
          <w:p w14:paraId="4D616937" w14:textId="77777777" w:rsidR="00EF7E78" w:rsidRDefault="00EF7E78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</w:tcBorders>
          </w:tcPr>
          <w:p w14:paraId="2D0E4D61" w14:textId="77777777" w:rsidR="00EF7E78" w:rsidRDefault="00EF7E78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076" w:type="dxa"/>
            <w:tcBorders>
              <w:top w:val="nil"/>
            </w:tcBorders>
          </w:tcPr>
          <w:p w14:paraId="18BB5962" w14:textId="77777777" w:rsidR="00EF7E78" w:rsidRDefault="00EF7E78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270C71" w14:paraId="5FB3159E" w14:textId="77777777" w:rsidTr="00943648">
        <w:trPr>
          <w:trHeight w:val="1215"/>
        </w:trPr>
        <w:tc>
          <w:tcPr>
            <w:tcW w:w="3758" w:type="dxa"/>
          </w:tcPr>
          <w:p w14:paraId="0F4EAE82" w14:textId="77777777" w:rsidR="00270C71" w:rsidRPr="00D47C15" w:rsidRDefault="00270C71" w:rsidP="00FF15E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NHSSP Membership purchased, allowing entry into various festivals and tournaments.</w:t>
            </w:r>
          </w:p>
        </w:tc>
        <w:tc>
          <w:tcPr>
            <w:tcW w:w="3458" w:type="dxa"/>
          </w:tcPr>
          <w:p w14:paraId="58895E08" w14:textId="77777777" w:rsidR="00270C71" w:rsidRDefault="00270C71" w:rsidP="00FF15E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Membership purchased.</w:t>
            </w:r>
          </w:p>
          <w:p w14:paraId="28E94A93" w14:textId="77777777" w:rsidR="00270C71" w:rsidRDefault="00270C71" w:rsidP="00FF15E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14:paraId="18DEB1F0" w14:textId="77777777" w:rsidR="00270C71" w:rsidRPr="00D47C15" w:rsidRDefault="00270C71" w:rsidP="00FF15E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Competitions entered.</w:t>
            </w:r>
          </w:p>
        </w:tc>
        <w:tc>
          <w:tcPr>
            <w:tcW w:w="1663" w:type="dxa"/>
          </w:tcPr>
          <w:p w14:paraId="325CF112" w14:textId="77777777" w:rsidR="00270C71" w:rsidRPr="00D47C15" w:rsidRDefault="00270C71" w:rsidP="00FF15E7">
            <w:pPr>
              <w:pStyle w:val="TableParagraph"/>
              <w:spacing w:before="138"/>
              <w:ind w:left="53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£1250</w:t>
            </w:r>
          </w:p>
        </w:tc>
        <w:tc>
          <w:tcPr>
            <w:tcW w:w="3423" w:type="dxa"/>
          </w:tcPr>
          <w:p w14:paraId="329911D0" w14:textId="77777777" w:rsidR="00270C71" w:rsidRDefault="00270C71" w:rsidP="00FF15E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10 competitions entered as part of the membership.</w:t>
            </w:r>
          </w:p>
          <w:p w14:paraId="6A5D5013" w14:textId="5632C45D" w:rsidR="00270C71" w:rsidRPr="00D47C15" w:rsidRDefault="00270C71" w:rsidP="00FF15E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Children in years 1,2,3,4,5,6 have taken part in these events.</w:t>
            </w:r>
          </w:p>
        </w:tc>
        <w:tc>
          <w:tcPr>
            <w:tcW w:w="3076" w:type="dxa"/>
          </w:tcPr>
          <w:p w14:paraId="18D5DE05" w14:textId="77777777" w:rsidR="00270C71" w:rsidRPr="00D47C15" w:rsidRDefault="00270C71" w:rsidP="00FF15E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Purchasing this membership again next year.</w:t>
            </w:r>
          </w:p>
        </w:tc>
      </w:tr>
      <w:tr w:rsidR="00EF7E78" w:rsidRPr="00507B0F" w14:paraId="628495D0" w14:textId="77777777" w:rsidTr="00943648">
        <w:trPr>
          <w:trHeight w:val="1530"/>
        </w:trPr>
        <w:tc>
          <w:tcPr>
            <w:tcW w:w="3758" w:type="dxa"/>
          </w:tcPr>
          <w:p w14:paraId="28EFB884" w14:textId="3FD4EEF9" w:rsidR="00EF7E78" w:rsidRPr="00507B0F" w:rsidRDefault="0027629A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 w:rsidRPr="00507B0F">
              <w:rPr>
                <w:rFonts w:asciiTheme="minorHAnsi" w:hAnsiTheme="minorHAnsi" w:cstheme="minorHAnsi"/>
              </w:rPr>
              <w:t>To purchase school branded kit for adults and children to wear at competitions</w:t>
            </w:r>
          </w:p>
        </w:tc>
        <w:tc>
          <w:tcPr>
            <w:tcW w:w="3458" w:type="dxa"/>
          </w:tcPr>
          <w:p w14:paraId="0F8660B2" w14:textId="10FE2DC3" w:rsidR="00EF7E78" w:rsidRPr="00507B0F" w:rsidRDefault="0027629A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 w:rsidRPr="00507B0F">
              <w:rPr>
                <w:rFonts w:asciiTheme="minorHAnsi" w:hAnsiTheme="minorHAnsi" w:cstheme="minorHAnsi"/>
              </w:rPr>
              <w:t>Kit purchased</w:t>
            </w:r>
          </w:p>
        </w:tc>
        <w:tc>
          <w:tcPr>
            <w:tcW w:w="1663" w:type="dxa"/>
          </w:tcPr>
          <w:p w14:paraId="31383DBE" w14:textId="33542C20" w:rsidR="00EF7E78" w:rsidRPr="00507B0F" w:rsidRDefault="00943648">
            <w:pPr>
              <w:pStyle w:val="TableParagraph"/>
              <w:spacing w:before="153"/>
              <w:ind w:left="67"/>
              <w:rPr>
                <w:rFonts w:asciiTheme="minorHAnsi" w:hAnsiTheme="minorHAnsi" w:cstheme="minorHAnsi"/>
                <w:sz w:val="24"/>
              </w:rPr>
            </w:pPr>
            <w:r w:rsidRPr="00507B0F">
              <w:rPr>
                <w:rFonts w:asciiTheme="minorHAnsi" w:hAnsiTheme="minorHAnsi" w:cstheme="minorHAnsi"/>
                <w:sz w:val="24"/>
              </w:rPr>
              <w:t>£</w:t>
            </w:r>
            <w:r w:rsidR="0027629A" w:rsidRPr="00507B0F">
              <w:rPr>
                <w:rFonts w:asciiTheme="minorHAnsi" w:hAnsiTheme="minorHAnsi" w:cstheme="minorHAnsi"/>
                <w:sz w:val="24"/>
              </w:rPr>
              <w:t>1</w:t>
            </w:r>
            <w:r w:rsidR="00F11D21" w:rsidRPr="00507B0F">
              <w:rPr>
                <w:rFonts w:asciiTheme="minorHAnsi" w:hAnsiTheme="minorHAnsi" w:cstheme="minorHAnsi"/>
                <w:sz w:val="24"/>
              </w:rPr>
              <w:t>742</w:t>
            </w:r>
          </w:p>
        </w:tc>
        <w:tc>
          <w:tcPr>
            <w:tcW w:w="3423" w:type="dxa"/>
          </w:tcPr>
          <w:p w14:paraId="48CAB8CE" w14:textId="4F24442F" w:rsidR="00F11D21" w:rsidRPr="00507B0F" w:rsidRDefault="00F11D21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 w:rsidRPr="00507B0F">
              <w:rPr>
                <w:rFonts w:asciiTheme="minorHAnsi" w:hAnsiTheme="minorHAnsi" w:cstheme="minorHAnsi"/>
              </w:rPr>
              <w:t>Whole new girls football squad kit purchased to allow more girls to compete in football.</w:t>
            </w:r>
          </w:p>
          <w:p w14:paraId="55A57AE3" w14:textId="4E628D1B" w:rsidR="00F11D21" w:rsidRPr="00507B0F" w:rsidRDefault="00F11D21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 w:rsidRPr="00507B0F">
              <w:rPr>
                <w:rFonts w:asciiTheme="minorHAnsi" w:hAnsiTheme="minorHAnsi" w:cstheme="minorHAnsi"/>
              </w:rPr>
              <w:t>Kits purchased, allowing 8 adults to accompany children to sporting events</w:t>
            </w:r>
          </w:p>
        </w:tc>
        <w:tc>
          <w:tcPr>
            <w:tcW w:w="3076" w:type="dxa"/>
          </w:tcPr>
          <w:p w14:paraId="486840A3" w14:textId="3CC8978C" w:rsidR="00EF7E78" w:rsidRPr="00507B0F" w:rsidRDefault="00507B0F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 w:rsidRPr="00507B0F">
              <w:rPr>
                <w:rFonts w:asciiTheme="minorHAnsi" w:hAnsiTheme="minorHAnsi" w:cstheme="minorHAnsi"/>
              </w:rPr>
              <w:t>Kits to be wore next season.</w:t>
            </w:r>
          </w:p>
        </w:tc>
      </w:tr>
      <w:tr w:rsidR="00507B0F" w:rsidRPr="00507B0F" w14:paraId="594BD033" w14:textId="77777777" w:rsidTr="00943648">
        <w:trPr>
          <w:trHeight w:val="1061"/>
        </w:trPr>
        <w:tc>
          <w:tcPr>
            <w:tcW w:w="3758" w:type="dxa"/>
          </w:tcPr>
          <w:p w14:paraId="1B19B7BC" w14:textId="77777777" w:rsidR="00507B0F" w:rsidRDefault="00463AE8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New equipment purchased to allow for a new football club to be set up. </w:t>
            </w:r>
          </w:p>
          <w:p w14:paraId="55FBF484" w14:textId="77777777" w:rsidR="00463AE8" w:rsidRDefault="00463AE8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14:paraId="6A2E9D14" w14:textId="0ADDB1B1" w:rsidR="00463AE8" w:rsidRPr="00507B0F" w:rsidRDefault="00463AE8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Pitch improvements</w:t>
            </w:r>
          </w:p>
        </w:tc>
        <w:tc>
          <w:tcPr>
            <w:tcW w:w="3458" w:type="dxa"/>
          </w:tcPr>
          <w:p w14:paraId="34F4A9BE" w14:textId="77777777" w:rsidR="00507B0F" w:rsidRDefault="00463AE8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New </w:t>
            </w:r>
            <w:r w:rsidR="0060130A">
              <w:rPr>
                <w:rFonts w:asciiTheme="minorHAnsi" w:hAnsiTheme="minorHAnsi" w:cstheme="minorHAnsi"/>
              </w:rPr>
              <w:t>posts and balls purchased.</w:t>
            </w:r>
          </w:p>
          <w:p w14:paraId="66181804" w14:textId="77777777" w:rsidR="0060130A" w:rsidRDefault="0060130A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14:paraId="194CE747" w14:textId="5E576159" w:rsidR="0060130A" w:rsidRPr="00507B0F" w:rsidRDefault="0060130A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New football pitch created and marked</w:t>
            </w:r>
          </w:p>
        </w:tc>
        <w:tc>
          <w:tcPr>
            <w:tcW w:w="1663" w:type="dxa"/>
          </w:tcPr>
          <w:p w14:paraId="36514E8F" w14:textId="6CAB3950" w:rsidR="00507B0F" w:rsidRPr="00507B0F" w:rsidRDefault="00071C0B">
            <w:pPr>
              <w:pStyle w:val="TableParagraph"/>
              <w:spacing w:before="153"/>
              <w:ind w:left="67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£988</w:t>
            </w:r>
          </w:p>
        </w:tc>
        <w:tc>
          <w:tcPr>
            <w:tcW w:w="3423" w:type="dxa"/>
          </w:tcPr>
          <w:p w14:paraId="252111C4" w14:textId="2E792769" w:rsidR="00071C0B" w:rsidRDefault="00071C0B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New football pitch used this season.</w:t>
            </w:r>
          </w:p>
          <w:p w14:paraId="683F8D87" w14:textId="2DD9F0EC" w:rsidR="00071C0B" w:rsidRPr="00507B0F" w:rsidRDefault="000F4F84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Additional football club provided for lower ability children to take part and compete. </w:t>
            </w:r>
          </w:p>
        </w:tc>
        <w:tc>
          <w:tcPr>
            <w:tcW w:w="3076" w:type="dxa"/>
          </w:tcPr>
          <w:p w14:paraId="69255C1E" w14:textId="582C91BC" w:rsidR="00507B0F" w:rsidRPr="00507B0F" w:rsidRDefault="000F4F84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New club to continue running next year.</w:t>
            </w:r>
          </w:p>
        </w:tc>
      </w:tr>
    </w:tbl>
    <w:p w14:paraId="13743C49" w14:textId="77777777" w:rsidR="00EF7E78" w:rsidRPr="00507B0F" w:rsidRDefault="00EF7E78">
      <w:pPr>
        <w:pStyle w:val="BodyText"/>
        <w:rPr>
          <w:rFonts w:asciiTheme="minorHAnsi" w:hAnsiTheme="minorHAnsi" w:cstheme="minorHAnsi"/>
          <w:sz w:val="20"/>
        </w:rPr>
      </w:pPr>
    </w:p>
    <w:p w14:paraId="6D396953" w14:textId="77777777" w:rsidR="00EF7E78" w:rsidRPr="00943648" w:rsidRDefault="00EF7E78">
      <w:pPr>
        <w:pStyle w:val="BodyText"/>
        <w:spacing w:before="9"/>
        <w:rPr>
          <w:sz w:val="8"/>
          <w:szCs w:val="16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8"/>
        <w:gridCol w:w="5952"/>
      </w:tblGrid>
      <w:tr w:rsidR="00EF7E78" w14:paraId="3362EEE5" w14:textId="77777777">
        <w:trPr>
          <w:trHeight w:val="463"/>
        </w:trPr>
        <w:tc>
          <w:tcPr>
            <w:tcW w:w="7660" w:type="dxa"/>
            <w:gridSpan w:val="2"/>
          </w:tcPr>
          <w:p w14:paraId="4E8A86D1" w14:textId="77777777" w:rsidR="00EF7E78" w:rsidRDefault="00943648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Signed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off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by</w:t>
            </w:r>
          </w:p>
        </w:tc>
      </w:tr>
      <w:tr w:rsidR="00EF7E78" w14:paraId="5FD8F5AF" w14:textId="77777777">
        <w:trPr>
          <w:trHeight w:val="452"/>
        </w:trPr>
        <w:tc>
          <w:tcPr>
            <w:tcW w:w="1708" w:type="dxa"/>
          </w:tcPr>
          <w:p w14:paraId="7573A167" w14:textId="77777777" w:rsidR="00EF7E78" w:rsidRDefault="00943648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Head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Teacher:</w:t>
            </w:r>
          </w:p>
        </w:tc>
        <w:tc>
          <w:tcPr>
            <w:tcW w:w="5952" w:type="dxa"/>
          </w:tcPr>
          <w:p w14:paraId="7003E0EE" w14:textId="2DF12D14" w:rsidR="00EF7E78" w:rsidRDefault="00943648">
            <w:pPr>
              <w:pStyle w:val="TableParagraph"/>
              <w:ind w:left="0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Mary Driver</w:t>
            </w:r>
          </w:p>
        </w:tc>
      </w:tr>
      <w:tr w:rsidR="00EF7E78" w14:paraId="5AABF209" w14:textId="77777777">
        <w:trPr>
          <w:trHeight w:val="432"/>
        </w:trPr>
        <w:tc>
          <w:tcPr>
            <w:tcW w:w="1708" w:type="dxa"/>
          </w:tcPr>
          <w:p w14:paraId="215611B8" w14:textId="77777777" w:rsidR="00EF7E78" w:rsidRDefault="00943648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Date:</w:t>
            </w:r>
          </w:p>
        </w:tc>
        <w:tc>
          <w:tcPr>
            <w:tcW w:w="5952" w:type="dxa"/>
          </w:tcPr>
          <w:p w14:paraId="7DF27CD5" w14:textId="0F896EFC" w:rsidR="00EF7E78" w:rsidRDefault="00943648">
            <w:pPr>
              <w:pStyle w:val="TableParagraph"/>
              <w:ind w:left="0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12.07.23</w:t>
            </w:r>
          </w:p>
        </w:tc>
      </w:tr>
      <w:tr w:rsidR="00EF7E78" w14:paraId="7AFBB465" w14:textId="77777777">
        <w:trPr>
          <w:trHeight w:val="461"/>
        </w:trPr>
        <w:tc>
          <w:tcPr>
            <w:tcW w:w="1708" w:type="dxa"/>
          </w:tcPr>
          <w:p w14:paraId="11712A73" w14:textId="77777777" w:rsidR="00EF7E78" w:rsidRDefault="00943648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Subject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Leader:</w:t>
            </w:r>
          </w:p>
        </w:tc>
        <w:tc>
          <w:tcPr>
            <w:tcW w:w="5952" w:type="dxa"/>
          </w:tcPr>
          <w:p w14:paraId="3D7635D3" w14:textId="1F29B195" w:rsidR="00EF7E78" w:rsidRDefault="00943648">
            <w:pPr>
              <w:pStyle w:val="TableParagraph"/>
              <w:ind w:left="0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Marie Herbert</w:t>
            </w:r>
          </w:p>
        </w:tc>
      </w:tr>
      <w:tr w:rsidR="00EF7E78" w14:paraId="509CBD03" w14:textId="77777777">
        <w:trPr>
          <w:trHeight w:val="451"/>
        </w:trPr>
        <w:tc>
          <w:tcPr>
            <w:tcW w:w="1708" w:type="dxa"/>
          </w:tcPr>
          <w:p w14:paraId="2544713E" w14:textId="77777777" w:rsidR="00EF7E78" w:rsidRDefault="00943648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Date:</w:t>
            </w:r>
          </w:p>
        </w:tc>
        <w:tc>
          <w:tcPr>
            <w:tcW w:w="5952" w:type="dxa"/>
          </w:tcPr>
          <w:p w14:paraId="4DB91663" w14:textId="036940D0" w:rsidR="00EF7E78" w:rsidRDefault="00943648">
            <w:pPr>
              <w:pStyle w:val="TableParagraph"/>
              <w:ind w:left="0"/>
              <w:rPr>
                <w:rFonts w:ascii="Times New Roman"/>
              </w:rPr>
            </w:pPr>
            <w:r>
              <w:rPr>
                <w:rFonts w:ascii="Times New Roman"/>
              </w:rPr>
              <w:t>12.07.23</w:t>
            </w:r>
          </w:p>
        </w:tc>
      </w:tr>
      <w:tr w:rsidR="00EF7E78" w14:paraId="575329C9" w14:textId="77777777">
        <w:trPr>
          <w:trHeight w:val="451"/>
        </w:trPr>
        <w:tc>
          <w:tcPr>
            <w:tcW w:w="1708" w:type="dxa"/>
          </w:tcPr>
          <w:p w14:paraId="280C0F42" w14:textId="77777777" w:rsidR="00EF7E78" w:rsidRDefault="00943648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Governor:</w:t>
            </w:r>
          </w:p>
        </w:tc>
        <w:tc>
          <w:tcPr>
            <w:tcW w:w="5952" w:type="dxa"/>
          </w:tcPr>
          <w:p w14:paraId="71B2116B" w14:textId="229B8407" w:rsidR="00EF7E78" w:rsidRDefault="00943648">
            <w:pPr>
              <w:pStyle w:val="TableParagraph"/>
              <w:ind w:left="0"/>
              <w:rPr>
                <w:rFonts w:ascii="Times New Roman"/>
              </w:rPr>
            </w:pPr>
            <w:r>
              <w:rPr>
                <w:rFonts w:ascii="Times New Roman"/>
              </w:rPr>
              <w:t>Perry Maranian</w:t>
            </w:r>
          </w:p>
        </w:tc>
      </w:tr>
      <w:tr w:rsidR="00EF7E78" w14:paraId="54182A9B" w14:textId="77777777">
        <w:trPr>
          <w:trHeight w:val="451"/>
        </w:trPr>
        <w:tc>
          <w:tcPr>
            <w:tcW w:w="1708" w:type="dxa"/>
          </w:tcPr>
          <w:p w14:paraId="2C76DDDC" w14:textId="77777777" w:rsidR="00EF7E78" w:rsidRDefault="00943648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Date:</w:t>
            </w:r>
          </w:p>
        </w:tc>
        <w:tc>
          <w:tcPr>
            <w:tcW w:w="5952" w:type="dxa"/>
          </w:tcPr>
          <w:p w14:paraId="672A1297" w14:textId="7C081B17" w:rsidR="00EF7E78" w:rsidRDefault="00943648">
            <w:pPr>
              <w:pStyle w:val="TableParagraph"/>
              <w:ind w:left="0"/>
              <w:rPr>
                <w:rFonts w:ascii="Times New Roman"/>
              </w:rPr>
            </w:pPr>
            <w:r>
              <w:rPr>
                <w:rFonts w:ascii="Times New Roman"/>
              </w:rPr>
              <w:t>12.07.23</w:t>
            </w:r>
          </w:p>
        </w:tc>
      </w:tr>
    </w:tbl>
    <w:p w14:paraId="3E2770E6" w14:textId="77777777" w:rsidR="00000000" w:rsidRDefault="00943648"/>
    <w:sectPr w:rsidR="00000000">
      <w:pgSz w:w="16840" w:h="11910" w:orient="landscape"/>
      <w:pgMar w:top="720" w:right="600" w:bottom="620" w:left="0" w:header="0" w:footer="43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7C5FBF" w14:textId="77777777" w:rsidR="00000000" w:rsidRDefault="00943648">
      <w:r>
        <w:separator/>
      </w:r>
    </w:p>
  </w:endnote>
  <w:endnote w:type="continuationSeparator" w:id="0">
    <w:p w14:paraId="5144EA79" w14:textId="77777777" w:rsidR="00000000" w:rsidRDefault="009436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18CF6C" w14:textId="77777777" w:rsidR="00EF7E78" w:rsidRDefault="00943648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189504" behindDoc="1" locked="0" layoutInCell="1" allowOverlap="1" wp14:anchorId="00B28F16" wp14:editId="5D27EE92">
          <wp:simplePos x="0" y="0"/>
          <wp:positionH relativeFrom="page">
            <wp:posOffset>4834798</wp:posOffset>
          </wp:positionH>
          <wp:positionV relativeFrom="page">
            <wp:posOffset>7125780</wp:posOffset>
          </wp:positionV>
          <wp:extent cx="504023" cy="250322"/>
          <wp:effectExtent l="0" t="0" r="0" b="0"/>
          <wp:wrapNone/>
          <wp:docPr id="9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04023" cy="2503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190016" behindDoc="1" locked="0" layoutInCell="1" allowOverlap="1" wp14:anchorId="5FF83DFD" wp14:editId="516F0E3E">
          <wp:simplePos x="0" y="0"/>
          <wp:positionH relativeFrom="page">
            <wp:posOffset>1197968</wp:posOffset>
          </wp:positionH>
          <wp:positionV relativeFrom="page">
            <wp:posOffset>7102801</wp:posOffset>
          </wp:positionV>
          <wp:extent cx="2212035" cy="269495"/>
          <wp:effectExtent l="0" t="0" r="0" b="0"/>
          <wp:wrapNone/>
          <wp:docPr id="11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8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212035" cy="269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2C82399D">
        <v:group id="_x0000_s2054" style="position:absolute;margin-left:484.15pt;margin-top:563.8pt;width:30.55pt;height:14.95pt;z-index:-16125952;mso-position-horizontal-relative:page;mso-position-vertical-relative:page" coordorigin="9683,11276" coordsize="611,2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6" type="#_x0000_t75" style="position:absolute;left:9683;top:11276;width:289;height:299">
            <v:imagedata r:id="rId3" o:title=""/>
          </v:shape>
          <v:shape id="_x0000_s2055" type="#_x0000_t75" style="position:absolute;left:9744;top:11334;width:549;height:166">
            <v:imagedata r:id="rId4" o:title=""/>
          </v:shape>
          <w10:wrap anchorx="page" anchory="page"/>
        </v:group>
      </w:pict>
    </w:r>
    <w:r>
      <w:pict w14:anchorId="1AE914C1">
        <v:group id="_x0000_s2051" style="position:absolute;margin-left:432.55pt;margin-top:566.1pt;width:40.85pt;height:10.25pt;z-index:-16125440;mso-position-horizontal-relative:page;mso-position-vertical-relative:page" coordorigin="8651,11322" coordsize="817,205">
          <v:shape id="_x0000_s2053" style="position:absolute;left:8651;top:11321;width:136;height:203" coordorigin="8651,11322" coordsize="136,203" o:spt="100" adj="0,,0" path="m8787,11478r-1,-1l8661,11477r-4,-1l8654,11477r-1,1l8652,11478r,44l8654,11524r133,l8787,11478xm8787,11376r-2,-6l8783,11365r-5,-10l8772,11347r-7,-8l8756,11332r-9,-6l8736,11322r-24,l8699,11324r-7,3l8683,11331r-3,4l8670,11340r-3,7l8660,11355r-1,4l8656,11365r-2,3l8655,11371r-4,3l8655,11379r-3,3l8651,11390r1,8l8654,11408r,2l8667,11435r21,14l8699,11455r6,1l8711,11456r10,1l8732,11456r10,-3l8752,11449r9,-5l8768,11437r6,-8l8780,11420r4,-9l8786,11401r1,-10l8786,11384r1,-8xe" fillcolor="#ee4d58" stroked="f">
            <v:stroke joinstyle="round"/>
            <v:formulas/>
            <v:path arrowok="t" o:connecttype="segments"/>
          </v:shape>
          <v:shape id="_x0000_s2052" type="#_x0000_t75" style="position:absolute;left:8835;top:11339;width:632;height:187">
            <v:imagedata r:id="rId5" o:title=""/>
          </v:shape>
          <w10:wrap anchorx="page" anchory="page"/>
        </v:group>
      </w:pict>
    </w:r>
    <w:r>
      <w:pict w14:anchorId="7ACDE5FC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5pt;margin-top:558.4pt;width:57.85pt;height:14pt;z-index:-16124928;mso-position-horizontal-relative:page;mso-position-vertical-relative:page" filled="f" stroked="f">
          <v:textbox inset="0,0,0,0">
            <w:txbxContent>
              <w:p w14:paraId="09A375D1" w14:textId="77777777" w:rsidR="00EF7E78" w:rsidRDefault="00943648">
                <w:pPr>
                  <w:pStyle w:val="BodyText"/>
                  <w:spacing w:line="264" w:lineRule="exact"/>
                  <w:ind w:left="20"/>
                </w:pPr>
                <w:r>
                  <w:rPr>
                    <w:color w:val="231F20"/>
                  </w:rPr>
                  <w:t>Created</w:t>
                </w:r>
                <w:r>
                  <w:rPr>
                    <w:color w:val="231F20"/>
                    <w:spacing w:val="-9"/>
                  </w:rPr>
                  <w:t xml:space="preserve"> </w:t>
                </w:r>
                <w:r>
                  <w:rPr>
                    <w:color w:val="231F20"/>
                  </w:rPr>
                  <w:t>by:</w:t>
                </w:r>
              </w:p>
            </w:txbxContent>
          </v:textbox>
          <w10:wrap anchorx="page" anchory="page"/>
        </v:shape>
      </w:pict>
    </w:r>
    <w:r>
      <w:pict w14:anchorId="47FCE564">
        <v:shape id="_x0000_s2049" type="#_x0000_t202" style="position:absolute;margin-left:303.45pt;margin-top:559.25pt;width:70.75pt;height:14pt;z-index:-16124416;mso-position-horizontal-relative:page;mso-position-vertical-relative:page" filled="f" stroked="f">
          <v:textbox inset="0,0,0,0">
            <w:txbxContent>
              <w:p w14:paraId="0A45897A" w14:textId="77777777" w:rsidR="00EF7E78" w:rsidRDefault="00943648">
                <w:pPr>
                  <w:pStyle w:val="BodyText"/>
                  <w:spacing w:line="264" w:lineRule="exact"/>
                  <w:ind w:left="20"/>
                </w:pPr>
                <w:r>
                  <w:rPr>
                    <w:color w:val="231F20"/>
                  </w:rPr>
                  <w:t>Supported</w:t>
                </w:r>
                <w:r>
                  <w:rPr>
                    <w:color w:val="231F20"/>
                    <w:spacing w:val="-8"/>
                  </w:rPr>
                  <w:t xml:space="preserve"> </w:t>
                </w:r>
                <w:r>
                  <w:rPr>
                    <w:color w:val="231F20"/>
                  </w:rPr>
                  <w:t>by: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A278DF" w14:textId="77777777" w:rsidR="00000000" w:rsidRDefault="00943648">
      <w:r>
        <w:separator/>
      </w:r>
    </w:p>
  </w:footnote>
  <w:footnote w:type="continuationSeparator" w:id="0">
    <w:p w14:paraId="377A223B" w14:textId="77777777" w:rsidR="00000000" w:rsidRDefault="009436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BB0781"/>
    <w:multiLevelType w:val="hybridMultilevel"/>
    <w:tmpl w:val="02944C86"/>
    <w:lvl w:ilvl="0" w:tplc="290E6C08">
      <w:numFmt w:val="bullet"/>
      <w:lvlText w:val="•"/>
      <w:lvlJc w:val="left"/>
      <w:pPr>
        <w:ind w:left="1080" w:hanging="360"/>
      </w:pPr>
      <w:rPr>
        <w:rFonts w:ascii="Calibri" w:eastAsia="Calibri" w:hAnsi="Calibri" w:cs="Calibri" w:hint="default"/>
        <w:color w:val="231F20"/>
        <w:w w:val="100"/>
        <w:sz w:val="24"/>
        <w:szCs w:val="24"/>
        <w:lang w:val="en-US" w:eastAsia="en-US" w:bidi="ar-SA"/>
      </w:rPr>
    </w:lvl>
    <w:lvl w:ilvl="1" w:tplc="D780E912">
      <w:numFmt w:val="bullet"/>
      <w:lvlText w:val="•"/>
      <w:lvlJc w:val="left"/>
      <w:pPr>
        <w:ind w:left="2595" w:hanging="360"/>
      </w:pPr>
      <w:rPr>
        <w:rFonts w:hint="default"/>
        <w:lang w:val="en-US" w:eastAsia="en-US" w:bidi="ar-SA"/>
      </w:rPr>
    </w:lvl>
    <w:lvl w:ilvl="2" w:tplc="19401510">
      <w:numFmt w:val="bullet"/>
      <w:lvlText w:val="•"/>
      <w:lvlJc w:val="left"/>
      <w:pPr>
        <w:ind w:left="4111" w:hanging="360"/>
      </w:pPr>
      <w:rPr>
        <w:rFonts w:hint="default"/>
        <w:lang w:val="en-US" w:eastAsia="en-US" w:bidi="ar-SA"/>
      </w:rPr>
    </w:lvl>
    <w:lvl w:ilvl="3" w:tplc="84B80E6A">
      <w:numFmt w:val="bullet"/>
      <w:lvlText w:val="•"/>
      <w:lvlJc w:val="left"/>
      <w:pPr>
        <w:ind w:left="5627" w:hanging="360"/>
      </w:pPr>
      <w:rPr>
        <w:rFonts w:hint="default"/>
        <w:lang w:val="en-US" w:eastAsia="en-US" w:bidi="ar-SA"/>
      </w:rPr>
    </w:lvl>
    <w:lvl w:ilvl="4" w:tplc="44420386">
      <w:numFmt w:val="bullet"/>
      <w:lvlText w:val="•"/>
      <w:lvlJc w:val="left"/>
      <w:pPr>
        <w:ind w:left="7143" w:hanging="360"/>
      </w:pPr>
      <w:rPr>
        <w:rFonts w:hint="default"/>
        <w:lang w:val="en-US" w:eastAsia="en-US" w:bidi="ar-SA"/>
      </w:rPr>
    </w:lvl>
    <w:lvl w:ilvl="5" w:tplc="8C2AB3B2">
      <w:numFmt w:val="bullet"/>
      <w:lvlText w:val="•"/>
      <w:lvlJc w:val="left"/>
      <w:pPr>
        <w:ind w:left="8658" w:hanging="360"/>
      </w:pPr>
      <w:rPr>
        <w:rFonts w:hint="default"/>
        <w:lang w:val="en-US" w:eastAsia="en-US" w:bidi="ar-SA"/>
      </w:rPr>
    </w:lvl>
    <w:lvl w:ilvl="6" w:tplc="24ECB32A">
      <w:numFmt w:val="bullet"/>
      <w:lvlText w:val="•"/>
      <w:lvlJc w:val="left"/>
      <w:pPr>
        <w:ind w:left="10174" w:hanging="360"/>
      </w:pPr>
      <w:rPr>
        <w:rFonts w:hint="default"/>
        <w:lang w:val="en-US" w:eastAsia="en-US" w:bidi="ar-SA"/>
      </w:rPr>
    </w:lvl>
    <w:lvl w:ilvl="7" w:tplc="DE62072C">
      <w:numFmt w:val="bullet"/>
      <w:lvlText w:val="•"/>
      <w:lvlJc w:val="left"/>
      <w:pPr>
        <w:ind w:left="11690" w:hanging="360"/>
      </w:pPr>
      <w:rPr>
        <w:rFonts w:hint="default"/>
        <w:lang w:val="en-US" w:eastAsia="en-US" w:bidi="ar-SA"/>
      </w:rPr>
    </w:lvl>
    <w:lvl w:ilvl="8" w:tplc="8B04AD44">
      <w:numFmt w:val="bullet"/>
      <w:lvlText w:val="•"/>
      <w:lvlJc w:val="left"/>
      <w:pPr>
        <w:ind w:left="13206" w:hanging="360"/>
      </w:pPr>
      <w:rPr>
        <w:rFonts w:hint="default"/>
        <w:lang w:val="en-US" w:eastAsia="en-US" w:bidi="ar-SA"/>
      </w:rPr>
    </w:lvl>
  </w:abstractNum>
  <w:num w:numId="1" w16cid:durableId="1354128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F7E78"/>
    <w:rsid w:val="00071C0B"/>
    <w:rsid w:val="00093F56"/>
    <w:rsid w:val="000A76F8"/>
    <w:rsid w:val="000F4F84"/>
    <w:rsid w:val="00112208"/>
    <w:rsid w:val="001706EA"/>
    <w:rsid w:val="001A07D9"/>
    <w:rsid w:val="001A7AE8"/>
    <w:rsid w:val="001C08D8"/>
    <w:rsid w:val="001D32A4"/>
    <w:rsid w:val="001E0B91"/>
    <w:rsid w:val="00270C71"/>
    <w:rsid w:val="0027629A"/>
    <w:rsid w:val="002D6511"/>
    <w:rsid w:val="002F494E"/>
    <w:rsid w:val="00336D3F"/>
    <w:rsid w:val="00364D14"/>
    <w:rsid w:val="003D4B78"/>
    <w:rsid w:val="00401818"/>
    <w:rsid w:val="004138E5"/>
    <w:rsid w:val="004275B8"/>
    <w:rsid w:val="00441D35"/>
    <w:rsid w:val="004535A1"/>
    <w:rsid w:val="00463AE8"/>
    <w:rsid w:val="00507B0F"/>
    <w:rsid w:val="005128F8"/>
    <w:rsid w:val="00512A45"/>
    <w:rsid w:val="005305B3"/>
    <w:rsid w:val="005408B9"/>
    <w:rsid w:val="005479FE"/>
    <w:rsid w:val="00560E88"/>
    <w:rsid w:val="00590D1A"/>
    <w:rsid w:val="005A1FD0"/>
    <w:rsid w:val="005C2703"/>
    <w:rsid w:val="0060130A"/>
    <w:rsid w:val="0068594B"/>
    <w:rsid w:val="006B3B9B"/>
    <w:rsid w:val="006E3397"/>
    <w:rsid w:val="00773485"/>
    <w:rsid w:val="00781ED3"/>
    <w:rsid w:val="0078380F"/>
    <w:rsid w:val="00790D35"/>
    <w:rsid w:val="007B3D3C"/>
    <w:rsid w:val="0080336D"/>
    <w:rsid w:val="00805414"/>
    <w:rsid w:val="008931FC"/>
    <w:rsid w:val="008B4DAB"/>
    <w:rsid w:val="008C5260"/>
    <w:rsid w:val="008D2EE6"/>
    <w:rsid w:val="00904B5F"/>
    <w:rsid w:val="00943648"/>
    <w:rsid w:val="00955FB5"/>
    <w:rsid w:val="009708F8"/>
    <w:rsid w:val="00971A8F"/>
    <w:rsid w:val="009B206F"/>
    <w:rsid w:val="009E5732"/>
    <w:rsid w:val="00A000E5"/>
    <w:rsid w:val="00A00568"/>
    <w:rsid w:val="00A21DFB"/>
    <w:rsid w:val="00A764C6"/>
    <w:rsid w:val="00A81EDC"/>
    <w:rsid w:val="00AC3AAF"/>
    <w:rsid w:val="00AC5635"/>
    <w:rsid w:val="00AF4522"/>
    <w:rsid w:val="00AF5F5D"/>
    <w:rsid w:val="00B6253A"/>
    <w:rsid w:val="00B67CD5"/>
    <w:rsid w:val="00B818DC"/>
    <w:rsid w:val="00BE1A74"/>
    <w:rsid w:val="00BE4F97"/>
    <w:rsid w:val="00BE62CF"/>
    <w:rsid w:val="00C31263"/>
    <w:rsid w:val="00C94C41"/>
    <w:rsid w:val="00D232C5"/>
    <w:rsid w:val="00D27474"/>
    <w:rsid w:val="00D47C15"/>
    <w:rsid w:val="00D47EEC"/>
    <w:rsid w:val="00D56E7B"/>
    <w:rsid w:val="00DE2D33"/>
    <w:rsid w:val="00E14AEE"/>
    <w:rsid w:val="00E203D3"/>
    <w:rsid w:val="00E26784"/>
    <w:rsid w:val="00E3665E"/>
    <w:rsid w:val="00E91353"/>
    <w:rsid w:val="00EF7E78"/>
    <w:rsid w:val="00F06C69"/>
    <w:rsid w:val="00F11D21"/>
    <w:rsid w:val="00F30FC5"/>
    <w:rsid w:val="00FA2A8F"/>
    <w:rsid w:val="00FC1956"/>
    <w:rsid w:val="00FE0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039FB573"/>
  <w15:docId w15:val="{5A9D16C3-DB58-49AA-96FD-B122B5A6F1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2"/>
      <w:ind w:left="1080" w:hanging="360"/>
    </w:pPr>
  </w:style>
  <w:style w:type="paragraph" w:customStyle="1" w:styleId="TableParagraph">
    <w:name w:val="Table Paragraph"/>
    <w:basedOn w:val="Normal"/>
    <w:uiPriority w:val="1"/>
    <w:qFormat/>
    <w:pPr>
      <w:ind w:left="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5" Type="http://schemas.openxmlformats.org/officeDocument/2006/relationships/image" Target="media/image4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8</Pages>
  <Words>1796</Words>
  <Characters>10241</Characters>
  <Application>Microsoft Office Word</Application>
  <DocSecurity>0</DocSecurity>
  <Lines>85</Lines>
  <Paragraphs>24</Paragraphs>
  <ScaleCrop>false</ScaleCrop>
  <Company/>
  <LinksUpToDate>false</LinksUpToDate>
  <CharactersWithSpaces>12013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Perry Maranian</cp:lastModifiedBy>
  <cp:revision>94</cp:revision>
  <dcterms:created xsi:type="dcterms:W3CDTF">2023-07-12T12:35:00Z</dcterms:created>
  <dcterms:modified xsi:type="dcterms:W3CDTF">2023-07-12T14:18:00Z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2021-07-13T00:00:00Z</vt:filetime>
  </property>
  <property fmtid="{D5CDD505-2E9C-101B-9397-08002B2CF9AE}" pid="3" name="Creator">
    <vt:lpwstr>Adobe InDesign 16.2 (Windows)</vt:lpwstr>
  </property>
  <property fmtid="{D5CDD505-2E9C-101B-9397-08002B2CF9AE}" pid="4" name="LastSaved">
    <vt:filetime>2023-07-12T00:00:00Z</vt:filetime>
  </property>
</Properties>
</file>